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ED1FA" w14:textId="77777777" w:rsidR="001E70CA" w:rsidRDefault="001E70CA">
      <w:pPr>
        <w:tabs>
          <w:tab w:val="left" w:pos="360"/>
        </w:tabs>
        <w:suppressAutoHyphens/>
        <w:jc w:val="both"/>
        <w:rPr>
          <w:b/>
          <w:spacing w:val="-3"/>
          <w:bdr w:val="single" w:sz="4" w:space="0" w:color="auto"/>
        </w:rPr>
      </w:pPr>
    </w:p>
    <w:p w14:paraId="041A2289" w14:textId="2DD6E4F7" w:rsidR="001E70CA" w:rsidRDefault="001E70CA" w:rsidP="00EC1560">
      <w:pPr>
        <w:pStyle w:val="CM4"/>
        <w:jc w:val="both"/>
      </w:pPr>
      <w:r>
        <w:tab/>
      </w:r>
    </w:p>
    <w:p w14:paraId="79AB94DE" w14:textId="77777777" w:rsidR="001E70CA" w:rsidRDefault="001E70CA"/>
    <w:p w14:paraId="467B0435" w14:textId="77777777" w:rsidR="001E70CA" w:rsidRDefault="001E70CA">
      <w:pPr>
        <w:pStyle w:val="Textodecuerpo"/>
        <w:tabs>
          <w:tab w:val="left" w:pos="360"/>
        </w:tabs>
        <w:suppressAutoHyphens/>
        <w:rPr>
          <w:rFonts w:cs="Arial"/>
          <w:szCs w:val="24"/>
        </w:rPr>
      </w:pPr>
      <w:r>
        <w:rPr>
          <w:rFonts w:ascii="Times New Roman" w:hAnsi="Times New Roman"/>
          <w:szCs w:val="24"/>
        </w:rPr>
        <w:tab/>
      </w:r>
      <w:r>
        <w:rPr>
          <w:rFonts w:cs="Arial"/>
          <w:szCs w:val="24"/>
        </w:rPr>
        <w:t>La Comisión Nacional para el Uso Forense del ADN (CNUFADN) a través de la Comisión Técnica Permanente (CTP) y dando cumplimiento a lo establecido en:</w:t>
      </w:r>
    </w:p>
    <w:p w14:paraId="785D2CF5" w14:textId="77777777" w:rsidR="001E70CA" w:rsidRDefault="001E70CA">
      <w:pPr>
        <w:pStyle w:val="Textodecuerpo"/>
        <w:tabs>
          <w:tab w:val="left" w:pos="360"/>
        </w:tabs>
        <w:suppressAutoHyphens/>
        <w:rPr>
          <w:rFonts w:cs="Arial"/>
          <w:szCs w:val="24"/>
        </w:rPr>
      </w:pPr>
    </w:p>
    <w:p w14:paraId="2992ACB0" w14:textId="4EAAFE1B" w:rsidR="001E70CA" w:rsidRDefault="001E70CA">
      <w:pPr>
        <w:numPr>
          <w:ilvl w:val="0"/>
          <w:numId w:val="5"/>
        </w:numPr>
        <w:tabs>
          <w:tab w:val="left" w:pos="360"/>
        </w:tabs>
        <w:suppressAutoHyphens/>
        <w:jc w:val="both"/>
        <w:rPr>
          <w:rFonts w:ascii="Arial" w:hAnsi="Arial" w:cs="Arial"/>
        </w:rPr>
      </w:pPr>
      <w:r>
        <w:rPr>
          <w:rFonts w:ascii="Arial" w:hAnsi="Arial" w:cs="Arial"/>
        </w:rPr>
        <w:t xml:space="preserve">El </w:t>
      </w:r>
      <w:r>
        <w:rPr>
          <w:rFonts w:ascii="Arial" w:hAnsi="Arial" w:cs="Arial"/>
          <w:b/>
          <w:bCs/>
        </w:rPr>
        <w:t xml:space="preserve">Artículo </w:t>
      </w:r>
      <w:r w:rsidR="00621A5C">
        <w:rPr>
          <w:rFonts w:ascii="Arial" w:hAnsi="Arial" w:cs="Arial"/>
          <w:b/>
          <w:bCs/>
        </w:rPr>
        <w:t>8 del</w:t>
      </w:r>
      <w:r>
        <w:rPr>
          <w:rFonts w:ascii="Arial" w:hAnsi="Arial" w:cs="Arial"/>
          <w:b/>
          <w:bCs/>
        </w:rPr>
        <w:t xml:space="preserve"> REAL DECRETO 1977/2008</w:t>
      </w:r>
      <w:r>
        <w:rPr>
          <w:rFonts w:ascii="Arial" w:hAnsi="Arial" w:cs="Arial"/>
        </w:rPr>
        <w:t xml:space="preserve"> por el que se regula el procedimiento de evaluación de los laboratorios de análisis de ADN.</w:t>
      </w:r>
    </w:p>
    <w:p w14:paraId="7AF7B52C" w14:textId="77777777" w:rsidR="001E70CA" w:rsidRDefault="001E70CA">
      <w:pPr>
        <w:numPr>
          <w:ilvl w:val="0"/>
          <w:numId w:val="5"/>
        </w:numPr>
        <w:tabs>
          <w:tab w:val="left" w:pos="360"/>
        </w:tabs>
        <w:suppressAutoHyphens/>
        <w:jc w:val="both"/>
        <w:rPr>
          <w:rFonts w:ascii="Arial" w:hAnsi="Arial" w:cs="Arial"/>
        </w:rPr>
      </w:pPr>
      <w:r>
        <w:rPr>
          <w:rFonts w:ascii="Arial" w:hAnsi="Arial" w:cs="Arial"/>
        </w:rPr>
        <w:t xml:space="preserve">El </w:t>
      </w:r>
      <w:r>
        <w:rPr>
          <w:rFonts w:ascii="Arial" w:hAnsi="Arial" w:cs="Arial"/>
          <w:b/>
          <w:bCs/>
        </w:rPr>
        <w:t>Acuerdo de la CNUFADN sobre acreditación y control de calidad de los laboratorios</w:t>
      </w:r>
      <w:r>
        <w:rPr>
          <w:rFonts w:ascii="Arial" w:hAnsi="Arial" w:cs="Arial"/>
        </w:rPr>
        <w:t xml:space="preserve"> aprobado en el pleno de la CNUFADN con fecha 21/07/2009.</w:t>
      </w:r>
    </w:p>
    <w:p w14:paraId="0BEE6601" w14:textId="4F2C623E" w:rsidR="001E70CA" w:rsidRDefault="001E70CA">
      <w:pPr>
        <w:numPr>
          <w:ilvl w:val="0"/>
          <w:numId w:val="5"/>
        </w:numPr>
        <w:tabs>
          <w:tab w:val="left" w:pos="360"/>
        </w:tabs>
        <w:suppressAutoHyphens/>
        <w:jc w:val="both"/>
        <w:rPr>
          <w:rFonts w:ascii="Arial" w:hAnsi="Arial" w:cs="Arial"/>
          <w:bCs/>
        </w:rPr>
      </w:pPr>
      <w:r>
        <w:rPr>
          <w:rFonts w:ascii="Arial" w:hAnsi="Arial" w:cs="Arial"/>
        </w:rPr>
        <w:t xml:space="preserve">La </w:t>
      </w:r>
      <w:r>
        <w:rPr>
          <w:rFonts w:ascii="Arial" w:hAnsi="Arial" w:cs="Arial"/>
          <w:b/>
          <w:color w:val="000000"/>
          <w:szCs w:val="19"/>
        </w:rPr>
        <w:t xml:space="preserve">DECISIÓN MARCO 2009/905/JAI DEL CONSEJO DE </w:t>
      </w:r>
      <w:r w:rsidR="00A35363">
        <w:rPr>
          <w:rFonts w:ascii="Arial" w:hAnsi="Arial" w:cs="Arial"/>
          <w:b/>
          <w:color w:val="000000"/>
          <w:szCs w:val="19"/>
        </w:rPr>
        <w:t xml:space="preserve">LA UNION </w:t>
      </w:r>
      <w:r w:rsidR="00621A5C">
        <w:rPr>
          <w:rFonts w:ascii="Arial" w:hAnsi="Arial" w:cs="Arial"/>
          <w:b/>
          <w:color w:val="000000"/>
          <w:szCs w:val="19"/>
        </w:rPr>
        <w:t>EUROPEA sobre</w:t>
      </w:r>
      <w:r>
        <w:rPr>
          <w:rFonts w:ascii="Arial" w:hAnsi="Arial" w:cs="Arial"/>
          <w:bCs/>
          <w:color w:val="000000"/>
          <w:szCs w:val="19"/>
        </w:rPr>
        <w:t xml:space="preserve"> acreditación de prestadores de servicios forenses que llevan a cabo actividades de laboratorio.</w:t>
      </w:r>
    </w:p>
    <w:p w14:paraId="53CBE225" w14:textId="77777777" w:rsidR="001E70CA" w:rsidRDefault="001E70CA">
      <w:pPr>
        <w:tabs>
          <w:tab w:val="left" w:pos="360"/>
        </w:tabs>
        <w:suppressAutoHyphens/>
        <w:ind w:left="60"/>
        <w:jc w:val="both"/>
        <w:rPr>
          <w:rFonts w:ascii="Arial" w:hAnsi="Arial" w:cs="Arial"/>
        </w:rPr>
      </w:pPr>
    </w:p>
    <w:p w14:paraId="4FAF7E9B" w14:textId="33AD673A" w:rsidR="001E70CA" w:rsidRDefault="001E70CA">
      <w:pPr>
        <w:tabs>
          <w:tab w:val="left" w:pos="360"/>
        </w:tabs>
        <w:suppressAutoHyphens/>
        <w:ind w:left="60"/>
        <w:jc w:val="both"/>
        <w:rPr>
          <w:rFonts w:ascii="Arial" w:hAnsi="Arial" w:cs="Arial"/>
        </w:rPr>
      </w:pPr>
      <w:r>
        <w:rPr>
          <w:rFonts w:ascii="Arial" w:hAnsi="Arial" w:cs="Arial"/>
        </w:rPr>
        <w:tab/>
        <w:t xml:space="preserve">Dirige el presente documento de </w:t>
      </w:r>
      <w:r w:rsidR="00621A5C">
        <w:rPr>
          <w:rFonts w:ascii="Arial" w:hAnsi="Arial" w:cs="Arial"/>
        </w:rPr>
        <w:t xml:space="preserve">solicitud </w:t>
      </w:r>
      <w:r w:rsidR="00621A5C">
        <w:rPr>
          <w:rFonts w:ascii="Arial" w:hAnsi="Arial" w:cs="Arial"/>
          <w:b/>
          <w:spacing w:val="-3"/>
        </w:rPr>
        <w:t>anual</w:t>
      </w:r>
      <w:r>
        <w:rPr>
          <w:rFonts w:ascii="Arial" w:hAnsi="Arial" w:cs="Arial"/>
          <w:spacing w:val="-3"/>
        </w:rPr>
        <w:t xml:space="preserve"> de documentación en materia de garantía de calidad y acreditación </w:t>
      </w:r>
      <w:r>
        <w:rPr>
          <w:rFonts w:ascii="Arial" w:hAnsi="Arial" w:cs="Arial"/>
        </w:rPr>
        <w:t>a los distintos laboratorios de genética forense que prestan servicios en el Estado Español, con el fin de conocer el grado de cumplimiento de los laboratorios con respecto al acuerdo de la CNUFADN sobre acreditación y control de calidad.</w:t>
      </w:r>
    </w:p>
    <w:p w14:paraId="1A98DFFF" w14:textId="77777777" w:rsidR="001E70CA" w:rsidRDefault="001E70CA">
      <w:pPr>
        <w:tabs>
          <w:tab w:val="left" w:pos="360"/>
        </w:tabs>
        <w:suppressAutoHyphens/>
        <w:ind w:left="60"/>
        <w:jc w:val="both"/>
        <w:rPr>
          <w:rFonts w:ascii="Arial" w:hAnsi="Arial" w:cs="Arial"/>
        </w:rPr>
      </w:pPr>
    </w:p>
    <w:p w14:paraId="75D5EB63" w14:textId="2FB19120" w:rsidR="001E70CA" w:rsidRDefault="001E70CA">
      <w:pPr>
        <w:pStyle w:val="Sangradetdecuerpo"/>
      </w:pPr>
      <w:r>
        <w:t xml:space="preserve">La documentación aportada por cada laboratorio será evaluada por </w:t>
      </w:r>
      <w:r w:rsidR="00621A5C">
        <w:t>la Comisión</w:t>
      </w:r>
      <w:r>
        <w:t xml:space="preserve"> Técnica Permanente, que propondrá a la CNUFADN </w:t>
      </w:r>
      <w:r w:rsidR="00621A5C">
        <w:t>una lista</w:t>
      </w:r>
      <w:r>
        <w:t xml:space="preserve"> de laboratorios que cumplen con el acuerdo sobre acreditación y control de calidad.</w:t>
      </w:r>
    </w:p>
    <w:p w14:paraId="2AB4262F" w14:textId="77777777" w:rsidR="001E70CA" w:rsidRDefault="001E70CA">
      <w:pPr>
        <w:tabs>
          <w:tab w:val="left" w:pos="360"/>
        </w:tabs>
        <w:suppressAutoHyphens/>
        <w:ind w:left="60"/>
        <w:jc w:val="both"/>
        <w:rPr>
          <w:rFonts w:ascii="Arial" w:hAnsi="Arial" w:cs="Arial"/>
        </w:rPr>
      </w:pPr>
    </w:p>
    <w:p w14:paraId="38EFCBA1" w14:textId="3217B3F9" w:rsidR="00CB31CA" w:rsidRPr="00966D73" w:rsidRDefault="001E70CA" w:rsidP="00CB31CA">
      <w:r>
        <w:rPr>
          <w:rFonts w:ascii="Arial" w:hAnsi="Arial" w:cs="Arial"/>
        </w:rPr>
        <w:tab/>
        <w:t xml:space="preserve">Por favor, cumplimente los datos que se </w:t>
      </w:r>
      <w:r w:rsidRPr="005E04DC">
        <w:rPr>
          <w:rFonts w:ascii="Arial" w:hAnsi="Arial" w:cs="Arial"/>
        </w:rPr>
        <w:t xml:space="preserve">solicitan en el formulario que se incluye en el presente documento y envíelo </w:t>
      </w:r>
      <w:r w:rsidR="00CB31CA" w:rsidRPr="005E04DC">
        <w:rPr>
          <w:rFonts w:ascii="Arial" w:hAnsi="Arial" w:cs="Arial"/>
          <w:u w:val="single"/>
        </w:rPr>
        <w:t>de manera digitalizada</w:t>
      </w:r>
      <w:r w:rsidR="00CB31CA" w:rsidRPr="005E04DC">
        <w:rPr>
          <w:rFonts w:ascii="Arial" w:hAnsi="Arial" w:cs="Arial"/>
        </w:rPr>
        <w:t xml:space="preserve"> </w:t>
      </w:r>
      <w:r w:rsidRPr="005E04DC">
        <w:rPr>
          <w:rFonts w:ascii="Arial" w:hAnsi="Arial" w:cs="Arial"/>
        </w:rPr>
        <w:t xml:space="preserve">adjuntando copias compulsadas de las certificaciones correspondientes </w:t>
      </w:r>
      <w:r w:rsidR="00CB31CA" w:rsidRPr="005E04DC">
        <w:rPr>
          <w:rFonts w:ascii="Arial" w:hAnsi="Arial" w:cs="Arial"/>
        </w:rPr>
        <w:t xml:space="preserve">y otra documentación adicional que estime necesaria </w:t>
      </w:r>
      <w:r w:rsidRPr="005E04DC">
        <w:rPr>
          <w:rFonts w:ascii="Arial" w:hAnsi="Arial" w:cs="Arial"/>
        </w:rPr>
        <w:t>a la siguiente dirección:</w:t>
      </w:r>
      <w:r w:rsidR="00CB31CA">
        <w:rPr>
          <w:rFonts w:ascii="Arial" w:hAnsi="Arial" w:cs="Arial"/>
        </w:rPr>
        <w:t xml:space="preserve"> </w:t>
      </w:r>
      <w:r w:rsidR="00CB31CA" w:rsidRPr="00966D73">
        <w:fldChar w:fldCharType="begin"/>
      </w:r>
      <w:r w:rsidR="00CB31CA" w:rsidRPr="00966D73">
        <w:instrText xml:space="preserve"> HYPERLINK "mailto:cnusoforenseadn@mjusticia.es" \t "_blank" </w:instrText>
      </w:r>
      <w:r w:rsidR="00CB31CA" w:rsidRPr="00966D73">
        <w:fldChar w:fldCharType="separate"/>
      </w:r>
      <w:r w:rsidR="00CB31CA" w:rsidRPr="00966D73">
        <w:rPr>
          <w:rStyle w:val="Hipervnculo"/>
          <w:rFonts w:ascii="Arial" w:hAnsi="Arial" w:cs="Arial"/>
          <w:bdr w:val="none" w:sz="0" w:space="0" w:color="auto" w:frame="1"/>
        </w:rPr>
        <w:t>cnusoforenseadn@mjusticia.es</w:t>
      </w:r>
      <w:r w:rsidR="00CB31CA" w:rsidRPr="00966D73">
        <w:fldChar w:fldCharType="end"/>
      </w:r>
      <w:r w:rsidR="00CB31CA" w:rsidRPr="00966D73">
        <w:rPr>
          <w:rFonts w:ascii="Arial" w:hAnsi="Arial" w:cs="Arial"/>
          <w:color w:val="000000"/>
          <w:bdr w:val="none" w:sz="0" w:space="0" w:color="auto" w:frame="1"/>
        </w:rPr>
        <w:t> </w:t>
      </w:r>
    </w:p>
    <w:p w14:paraId="51C9CF37" w14:textId="29A216E2" w:rsidR="00966D73" w:rsidRDefault="00966D73" w:rsidP="005E04DC">
      <w:pPr>
        <w:tabs>
          <w:tab w:val="left" w:pos="360"/>
        </w:tabs>
        <w:suppressAutoHyphens/>
        <w:jc w:val="both"/>
        <w:rPr>
          <w:rFonts w:ascii="Arial" w:hAnsi="Arial" w:cs="Arial"/>
          <w:b/>
          <w:bCs/>
        </w:rPr>
      </w:pPr>
    </w:p>
    <w:p w14:paraId="586BF963" w14:textId="3FE8D153" w:rsidR="001E70CA" w:rsidRPr="005E04DC" w:rsidRDefault="001E70CA">
      <w:pPr>
        <w:pStyle w:val="Ttulo4"/>
      </w:pPr>
      <w:r>
        <w:t xml:space="preserve">El plazo de envío de la documentación solicitada </w:t>
      </w:r>
      <w:r w:rsidRPr="005E04DC">
        <w:t xml:space="preserve">termina </w:t>
      </w:r>
      <w:r w:rsidR="008532B7" w:rsidRPr="005E04DC">
        <w:rPr>
          <w:b/>
          <w:bCs/>
        </w:rPr>
        <w:t xml:space="preserve">el </w:t>
      </w:r>
      <w:r w:rsidR="003A281C">
        <w:rPr>
          <w:b/>
          <w:bCs/>
        </w:rPr>
        <w:t>9</w:t>
      </w:r>
      <w:r w:rsidR="00EC1560">
        <w:rPr>
          <w:b/>
          <w:bCs/>
        </w:rPr>
        <w:t xml:space="preserve"> de junio</w:t>
      </w:r>
      <w:r w:rsidRPr="005E04DC">
        <w:rPr>
          <w:b/>
          <w:bCs/>
        </w:rPr>
        <w:t xml:space="preserve"> de 20</w:t>
      </w:r>
      <w:r w:rsidR="00CE36E6" w:rsidRPr="005E04DC">
        <w:rPr>
          <w:b/>
          <w:bCs/>
        </w:rPr>
        <w:t>2</w:t>
      </w:r>
      <w:r w:rsidR="00A56E89">
        <w:rPr>
          <w:b/>
          <w:bCs/>
        </w:rPr>
        <w:t>4</w:t>
      </w:r>
    </w:p>
    <w:p w14:paraId="414B2DB8" w14:textId="77777777" w:rsidR="001E70CA" w:rsidRDefault="001E70CA">
      <w:pPr>
        <w:pStyle w:val="Textodecuerpo"/>
        <w:rPr>
          <w:rFonts w:cs="Arial"/>
          <w:i/>
          <w:iCs/>
        </w:rPr>
      </w:pPr>
    </w:p>
    <w:p w14:paraId="2B034E3E" w14:textId="77777777" w:rsidR="004B1677" w:rsidRDefault="001E70CA" w:rsidP="004B1677">
      <w:r>
        <w:rPr>
          <w:rFonts w:ascii="Arial" w:hAnsi="Arial" w:cs="Arial"/>
          <w:bCs/>
          <w:spacing w:val="-3"/>
        </w:rPr>
        <w:t xml:space="preserve">Ante cualquier duda en la cumplimentación de los datos que se solicitan pueden ponerse en contacto con la Secretaría de la CTP en la siguiente dirección de correo electrónico: </w:t>
      </w:r>
      <w:r w:rsidR="004B1677" w:rsidRPr="004B1677">
        <w:fldChar w:fldCharType="begin"/>
      </w:r>
      <w:r w:rsidR="004B1677" w:rsidRPr="004B1677">
        <w:instrText xml:space="preserve"> HYPERLINK "mailto:cnusoforenseadn@mjusticia.es" \t "_blank" </w:instrText>
      </w:r>
      <w:r w:rsidR="004B1677" w:rsidRPr="004B1677">
        <w:fldChar w:fldCharType="separate"/>
      </w:r>
      <w:r w:rsidR="004B1677" w:rsidRPr="004B1677">
        <w:rPr>
          <w:rStyle w:val="Hipervnculo"/>
          <w:rFonts w:ascii="Arial" w:hAnsi="Arial" w:cs="Arial"/>
          <w:bdr w:val="none" w:sz="0" w:space="0" w:color="auto" w:frame="1"/>
        </w:rPr>
        <w:t>cnusoforenseadn@mjusticia.es</w:t>
      </w:r>
      <w:r w:rsidR="004B1677" w:rsidRPr="004B1677">
        <w:fldChar w:fldCharType="end"/>
      </w:r>
      <w:r w:rsidR="004B1677" w:rsidRPr="004B1677">
        <w:rPr>
          <w:rFonts w:ascii="Arial" w:hAnsi="Arial" w:cs="Arial"/>
          <w:color w:val="000000"/>
          <w:bdr w:val="none" w:sz="0" w:space="0" w:color="auto" w:frame="1"/>
        </w:rPr>
        <w:t> </w:t>
      </w:r>
    </w:p>
    <w:p w14:paraId="7C25D51D" w14:textId="726515D4" w:rsidR="001E70CA" w:rsidRDefault="001E70CA">
      <w:pPr>
        <w:autoSpaceDE w:val="0"/>
        <w:autoSpaceDN w:val="0"/>
        <w:adjustRightInd w:val="0"/>
        <w:jc w:val="both"/>
        <w:rPr>
          <w:rFonts w:ascii="Arial" w:hAnsi="Arial" w:cs="Arial"/>
          <w:bCs/>
          <w:spacing w:val="-3"/>
        </w:rPr>
      </w:pPr>
    </w:p>
    <w:p w14:paraId="526DC19B" w14:textId="77777777" w:rsidR="00ED58B2" w:rsidRDefault="00ED58B2">
      <w:pPr>
        <w:autoSpaceDE w:val="0"/>
        <w:autoSpaceDN w:val="0"/>
        <w:adjustRightInd w:val="0"/>
        <w:jc w:val="both"/>
        <w:rPr>
          <w:rFonts w:ascii="Arial" w:hAnsi="Arial" w:cs="Arial"/>
          <w:bCs/>
          <w:spacing w:val="-3"/>
        </w:rPr>
      </w:pPr>
    </w:p>
    <w:p w14:paraId="57A92BC0" w14:textId="77777777" w:rsidR="001E70CA" w:rsidRDefault="001E70CA">
      <w:pPr>
        <w:autoSpaceDE w:val="0"/>
        <w:autoSpaceDN w:val="0"/>
        <w:adjustRightInd w:val="0"/>
        <w:jc w:val="both"/>
        <w:rPr>
          <w:rFonts w:ascii="Arial" w:hAnsi="Arial" w:cs="Arial"/>
          <w:bCs/>
          <w:spacing w:val="-3"/>
          <w:bdr w:val="single" w:sz="4" w:space="0" w:color="auto"/>
        </w:rPr>
      </w:pPr>
    </w:p>
    <w:p w14:paraId="100059CB" w14:textId="77777777" w:rsidR="001E70CA" w:rsidRDefault="001E70CA">
      <w:pPr>
        <w:tabs>
          <w:tab w:val="left" w:pos="360"/>
        </w:tabs>
        <w:suppressAutoHyphens/>
        <w:jc w:val="both"/>
        <w:rPr>
          <w:rFonts w:ascii="Arial" w:hAnsi="Arial" w:cs="Arial"/>
          <w:b/>
          <w:spacing w:val="-3"/>
          <w:bdr w:val="single" w:sz="4" w:space="0" w:color="auto"/>
        </w:rPr>
      </w:pPr>
    </w:p>
    <w:p w14:paraId="78816994" w14:textId="77777777" w:rsidR="001E70CA" w:rsidRDefault="001E70CA">
      <w:pPr>
        <w:tabs>
          <w:tab w:val="left" w:pos="360"/>
        </w:tabs>
        <w:suppressAutoHyphens/>
        <w:jc w:val="both"/>
        <w:rPr>
          <w:b/>
          <w:spacing w:val="-3"/>
          <w:bdr w:val="single" w:sz="4" w:space="0" w:color="auto"/>
        </w:rPr>
      </w:pPr>
    </w:p>
    <w:p w14:paraId="17BC52BF" w14:textId="77777777" w:rsidR="001E70CA" w:rsidRDefault="001E70CA">
      <w:pPr>
        <w:tabs>
          <w:tab w:val="left" w:pos="360"/>
        </w:tabs>
        <w:suppressAutoHyphens/>
        <w:jc w:val="both"/>
        <w:rPr>
          <w:b/>
          <w:spacing w:val="-3"/>
          <w:bdr w:val="single" w:sz="4" w:space="0" w:color="auto"/>
        </w:rPr>
      </w:pPr>
    </w:p>
    <w:p w14:paraId="2EBF2628" w14:textId="77777777" w:rsidR="001E70CA" w:rsidRDefault="001E70CA">
      <w:pPr>
        <w:tabs>
          <w:tab w:val="left" w:pos="360"/>
        </w:tabs>
        <w:suppressAutoHyphens/>
        <w:jc w:val="both"/>
        <w:rPr>
          <w:b/>
          <w:spacing w:val="-3"/>
          <w:bdr w:val="single" w:sz="4" w:space="0" w:color="auto"/>
        </w:rPr>
      </w:pPr>
    </w:p>
    <w:p w14:paraId="76278BEB" w14:textId="77777777" w:rsidR="001E70CA" w:rsidRDefault="001E70CA">
      <w:pPr>
        <w:tabs>
          <w:tab w:val="left" w:pos="360"/>
        </w:tabs>
        <w:suppressAutoHyphens/>
        <w:jc w:val="both"/>
        <w:rPr>
          <w:b/>
          <w:spacing w:val="-3"/>
          <w:bdr w:val="single" w:sz="4" w:space="0" w:color="auto"/>
        </w:rPr>
      </w:pPr>
    </w:p>
    <w:p w14:paraId="662FA9D5" w14:textId="77777777" w:rsidR="001E70CA" w:rsidRDefault="001E70CA">
      <w:pPr>
        <w:tabs>
          <w:tab w:val="left" w:pos="360"/>
        </w:tabs>
        <w:suppressAutoHyphens/>
        <w:jc w:val="both"/>
        <w:rPr>
          <w:b/>
          <w:spacing w:val="-3"/>
          <w:bdr w:val="single" w:sz="4" w:space="0" w:color="auto"/>
        </w:rPr>
      </w:pPr>
    </w:p>
    <w:tbl>
      <w:tblPr>
        <w:tblpPr w:leftFromText="141" w:rightFromText="141" w:vertAnchor="text" w:horzAnchor="margin" w:tblpY="637"/>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0"/>
      </w:tblGrid>
      <w:tr w:rsidR="001E70CA" w14:paraId="401ACD2F" w14:textId="77777777">
        <w:tc>
          <w:tcPr>
            <w:tcW w:w="9430" w:type="dxa"/>
          </w:tcPr>
          <w:p w14:paraId="4D934D22" w14:textId="77777777" w:rsidR="001E70CA" w:rsidRDefault="001E70CA">
            <w:pPr>
              <w:tabs>
                <w:tab w:val="left" w:pos="360"/>
              </w:tabs>
              <w:suppressAutoHyphens/>
              <w:jc w:val="both"/>
              <w:rPr>
                <w:b/>
                <w:spacing w:val="-3"/>
              </w:rPr>
            </w:pPr>
          </w:p>
          <w:p w14:paraId="2702FBC0" w14:textId="77777777" w:rsidR="001E70CA" w:rsidRDefault="001E70CA">
            <w:pPr>
              <w:tabs>
                <w:tab w:val="left" w:pos="360"/>
              </w:tabs>
              <w:suppressAutoHyphens/>
              <w:jc w:val="center"/>
              <w:rPr>
                <w:b/>
                <w:spacing w:val="-3"/>
                <w:sz w:val="28"/>
              </w:rPr>
            </w:pPr>
            <w:r>
              <w:rPr>
                <w:rFonts w:ascii="Arial" w:hAnsi="Arial" w:cs="Arial"/>
                <w:b/>
                <w:spacing w:val="-3"/>
              </w:rPr>
              <w:t>Solicitud Anual de Documentación en Materia de Garantía de Calidad y Acreditación a los Laboratorios de Genética Forense</w:t>
            </w:r>
          </w:p>
          <w:p w14:paraId="3880CBE4" w14:textId="77777777" w:rsidR="001E70CA" w:rsidRDefault="001E70CA">
            <w:pPr>
              <w:tabs>
                <w:tab w:val="left" w:pos="360"/>
              </w:tabs>
              <w:suppressAutoHyphens/>
              <w:jc w:val="center"/>
              <w:rPr>
                <w:b/>
                <w:spacing w:val="-3"/>
                <w:bdr w:val="single" w:sz="4" w:space="0" w:color="auto"/>
              </w:rPr>
            </w:pPr>
          </w:p>
        </w:tc>
      </w:tr>
    </w:tbl>
    <w:p w14:paraId="5F3E585E" w14:textId="77777777" w:rsidR="001E70CA" w:rsidRDefault="001E70CA">
      <w:pPr>
        <w:tabs>
          <w:tab w:val="left" w:pos="360"/>
        </w:tabs>
        <w:suppressAutoHyphens/>
        <w:jc w:val="both"/>
        <w:rPr>
          <w:b/>
          <w:spacing w:val="-3"/>
          <w:bdr w:val="single" w:sz="4" w:space="0" w:color="auto"/>
        </w:rPr>
      </w:pPr>
    </w:p>
    <w:p w14:paraId="75D0F53F" w14:textId="77777777" w:rsidR="001E70CA" w:rsidRDefault="001E70CA">
      <w:pPr>
        <w:tabs>
          <w:tab w:val="left" w:pos="360"/>
        </w:tabs>
        <w:suppressAutoHyphens/>
        <w:jc w:val="both"/>
        <w:rPr>
          <w:b/>
          <w:spacing w:val="-3"/>
          <w:sz w:val="20"/>
        </w:rPr>
      </w:pPr>
    </w:p>
    <w:p w14:paraId="61B33D22" w14:textId="77777777" w:rsidR="00A56E89" w:rsidRDefault="00A56E89" w:rsidP="00A56E89">
      <w:pPr>
        <w:suppressAutoHyphens/>
        <w:ind w:left="360"/>
        <w:jc w:val="both"/>
        <w:rPr>
          <w:rFonts w:ascii="Arial" w:hAnsi="Arial" w:cs="Arial"/>
          <w:b/>
          <w:spacing w:val="-3"/>
          <w:u w:val="single"/>
        </w:rPr>
      </w:pPr>
    </w:p>
    <w:p w14:paraId="343D3557" w14:textId="77777777" w:rsidR="00A56E89" w:rsidRDefault="00A56E89" w:rsidP="00A56E89">
      <w:pPr>
        <w:suppressAutoHyphens/>
        <w:ind w:left="360"/>
        <w:jc w:val="both"/>
        <w:rPr>
          <w:rFonts w:ascii="Arial" w:hAnsi="Arial" w:cs="Arial"/>
          <w:b/>
          <w:spacing w:val="-3"/>
          <w:u w:val="single"/>
        </w:rPr>
      </w:pPr>
    </w:p>
    <w:p w14:paraId="6E3C2372" w14:textId="77777777" w:rsidR="00A56E89" w:rsidRDefault="00A56E89" w:rsidP="00A56E89">
      <w:pPr>
        <w:suppressAutoHyphens/>
        <w:ind w:left="360"/>
        <w:jc w:val="both"/>
        <w:rPr>
          <w:rFonts w:ascii="Arial" w:hAnsi="Arial" w:cs="Arial"/>
          <w:b/>
          <w:spacing w:val="-3"/>
          <w:u w:val="single"/>
        </w:rPr>
      </w:pPr>
    </w:p>
    <w:p w14:paraId="2860CEB4" w14:textId="77777777" w:rsidR="00A56E89" w:rsidRPr="00A56E89" w:rsidRDefault="00A56E89" w:rsidP="00A56E89">
      <w:pPr>
        <w:suppressAutoHyphens/>
        <w:ind w:left="360"/>
        <w:jc w:val="both"/>
        <w:rPr>
          <w:rFonts w:ascii="Arial" w:hAnsi="Arial" w:cs="Arial"/>
          <w:b/>
          <w:spacing w:val="-3"/>
          <w:u w:val="single"/>
        </w:rPr>
      </w:pPr>
    </w:p>
    <w:p w14:paraId="6C5D6FB0" w14:textId="77777777" w:rsidR="001E70CA" w:rsidRDefault="001E70CA">
      <w:pPr>
        <w:numPr>
          <w:ilvl w:val="0"/>
          <w:numId w:val="4"/>
        </w:numPr>
        <w:suppressAutoHyphens/>
        <w:jc w:val="both"/>
        <w:rPr>
          <w:rFonts w:ascii="Arial" w:hAnsi="Arial" w:cs="Arial"/>
          <w:b/>
          <w:spacing w:val="-3"/>
          <w:u w:val="single"/>
        </w:rPr>
      </w:pPr>
      <w:r>
        <w:rPr>
          <w:rFonts w:ascii="Arial" w:hAnsi="Arial" w:cs="Arial"/>
          <w:b/>
          <w:spacing w:val="-3"/>
          <w:u w:val="single"/>
        </w:rPr>
        <w:t>DATOS DEL LABORATORIO</w:t>
      </w:r>
    </w:p>
    <w:p w14:paraId="5792B23D" w14:textId="77777777" w:rsidR="001E70CA" w:rsidRDefault="001E70CA">
      <w:pPr>
        <w:suppressAutoHyphens/>
        <w:jc w:val="both"/>
        <w:rPr>
          <w:spacing w:val="-2"/>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860"/>
        <w:gridCol w:w="1080"/>
        <w:gridCol w:w="2340"/>
      </w:tblGrid>
      <w:tr w:rsidR="001E70CA" w14:paraId="3407F1D3" w14:textId="77777777">
        <w:tc>
          <w:tcPr>
            <w:tcW w:w="1150" w:type="dxa"/>
            <w:tcBorders>
              <w:top w:val="nil"/>
              <w:left w:val="nil"/>
              <w:bottom w:val="nil"/>
            </w:tcBorders>
          </w:tcPr>
          <w:p w14:paraId="31CCBF61" w14:textId="77777777" w:rsidR="001E70CA" w:rsidRDefault="001E70CA">
            <w:pPr>
              <w:pStyle w:val="Ttulo5"/>
              <w:ind w:left="0"/>
            </w:pPr>
            <w:bookmarkStart w:id="0" w:name="Texto15"/>
            <w:r>
              <w:t xml:space="preserve">Nombre </w:t>
            </w:r>
          </w:p>
        </w:tc>
        <w:tc>
          <w:tcPr>
            <w:tcW w:w="4860" w:type="dxa"/>
          </w:tcPr>
          <w:p w14:paraId="16D6B153" w14:textId="77777777" w:rsidR="001E70CA" w:rsidRDefault="001E70CA">
            <w:pPr>
              <w:tabs>
                <w:tab w:val="left" w:pos="6521"/>
                <w:tab w:val="right" w:pos="9638"/>
              </w:tabs>
              <w:suppressAutoHyphens/>
              <w:jc w:val="both"/>
              <w:rPr>
                <w:rFonts w:ascii="Arial" w:hAnsi="Arial" w:cs="Arial"/>
                <w:b/>
                <w:spacing w:val="-2"/>
                <w:sz w:val="20"/>
              </w:rPr>
            </w:pPr>
          </w:p>
        </w:tc>
        <w:tc>
          <w:tcPr>
            <w:tcW w:w="1080" w:type="dxa"/>
            <w:tcBorders>
              <w:top w:val="nil"/>
              <w:bottom w:val="nil"/>
            </w:tcBorders>
          </w:tcPr>
          <w:p w14:paraId="455D82C3" w14:textId="77777777" w:rsidR="001E70CA" w:rsidRDefault="001E70CA">
            <w:pPr>
              <w:tabs>
                <w:tab w:val="left" w:pos="6521"/>
                <w:tab w:val="right" w:pos="9638"/>
              </w:tabs>
              <w:suppressAutoHyphens/>
              <w:rPr>
                <w:rFonts w:ascii="Arial" w:hAnsi="Arial" w:cs="Arial"/>
                <w:b/>
                <w:spacing w:val="-2"/>
                <w:sz w:val="20"/>
                <w:lang w:val="en-GB"/>
              </w:rPr>
            </w:pPr>
            <w:r>
              <w:rPr>
                <w:rFonts w:ascii="Arial" w:hAnsi="Arial" w:cs="Arial"/>
                <w:b/>
                <w:spacing w:val="-2"/>
                <w:sz w:val="20"/>
                <w:lang w:val="en-GB"/>
              </w:rPr>
              <w:t xml:space="preserve">  N.I.F</w:t>
            </w:r>
            <w:proofErr w:type="gramStart"/>
            <w:r>
              <w:rPr>
                <w:rFonts w:ascii="Arial" w:hAnsi="Arial" w:cs="Arial"/>
                <w:b/>
                <w:spacing w:val="-2"/>
                <w:sz w:val="20"/>
                <w:lang w:val="en-GB"/>
              </w:rPr>
              <w:t>.(</w:t>
            </w:r>
            <w:proofErr w:type="gramEnd"/>
            <w:r>
              <w:rPr>
                <w:rFonts w:ascii="Arial" w:hAnsi="Arial" w:cs="Arial"/>
                <w:b/>
                <w:spacing w:val="-2"/>
                <w:sz w:val="20"/>
                <w:lang w:val="en-GB"/>
              </w:rPr>
              <w:t>*)</w:t>
            </w:r>
          </w:p>
        </w:tc>
        <w:tc>
          <w:tcPr>
            <w:tcW w:w="2340" w:type="dxa"/>
          </w:tcPr>
          <w:p w14:paraId="2F6E42DD" w14:textId="77777777" w:rsidR="001E70CA" w:rsidRDefault="001E70CA">
            <w:pPr>
              <w:tabs>
                <w:tab w:val="left" w:pos="6521"/>
                <w:tab w:val="right" w:pos="9638"/>
              </w:tabs>
              <w:suppressAutoHyphens/>
              <w:jc w:val="both"/>
              <w:rPr>
                <w:rFonts w:ascii="Arial" w:hAnsi="Arial" w:cs="Arial"/>
                <w:b/>
                <w:spacing w:val="-2"/>
                <w:sz w:val="20"/>
                <w:lang w:val="en-GB"/>
              </w:rPr>
            </w:pPr>
          </w:p>
        </w:tc>
      </w:tr>
      <w:bookmarkEnd w:id="0"/>
    </w:tbl>
    <w:p w14:paraId="2FD507D1" w14:textId="77777777" w:rsidR="001E70CA" w:rsidRDefault="001E70CA">
      <w:pPr>
        <w:tabs>
          <w:tab w:val="left" w:pos="6521"/>
          <w:tab w:val="right" w:pos="9638"/>
        </w:tabs>
        <w:suppressAutoHyphens/>
        <w:ind w:left="426"/>
        <w:jc w:val="both"/>
        <w:rPr>
          <w:rFonts w:ascii="Arial" w:hAnsi="Arial" w:cs="Arial"/>
          <w:b/>
          <w:spacing w:val="-2"/>
          <w:sz w:val="20"/>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4860"/>
        <w:gridCol w:w="1980"/>
        <w:gridCol w:w="1440"/>
      </w:tblGrid>
      <w:tr w:rsidR="001E70CA" w14:paraId="13A0ACC1" w14:textId="77777777">
        <w:tc>
          <w:tcPr>
            <w:tcW w:w="1150" w:type="dxa"/>
            <w:tcBorders>
              <w:top w:val="nil"/>
              <w:left w:val="nil"/>
              <w:bottom w:val="nil"/>
            </w:tcBorders>
          </w:tcPr>
          <w:p w14:paraId="1A99A070" w14:textId="77777777" w:rsidR="001E70CA" w:rsidRDefault="001E70CA">
            <w:pPr>
              <w:pStyle w:val="Ttulo2"/>
            </w:pPr>
            <w:r>
              <w:t>Calle</w:t>
            </w:r>
          </w:p>
        </w:tc>
        <w:tc>
          <w:tcPr>
            <w:tcW w:w="4860" w:type="dxa"/>
          </w:tcPr>
          <w:p w14:paraId="12ACB56B" w14:textId="77777777" w:rsidR="001E70CA" w:rsidRDefault="001E70CA">
            <w:pPr>
              <w:tabs>
                <w:tab w:val="left" w:pos="6521"/>
                <w:tab w:val="right" w:pos="9638"/>
              </w:tabs>
              <w:suppressAutoHyphens/>
              <w:jc w:val="both"/>
              <w:rPr>
                <w:rFonts w:cs="Arial"/>
                <w:b/>
                <w:spacing w:val="-2"/>
                <w:sz w:val="20"/>
              </w:rPr>
            </w:pPr>
          </w:p>
        </w:tc>
        <w:tc>
          <w:tcPr>
            <w:tcW w:w="1980" w:type="dxa"/>
            <w:tcBorders>
              <w:top w:val="nil"/>
              <w:bottom w:val="nil"/>
            </w:tcBorders>
          </w:tcPr>
          <w:p w14:paraId="06B87D5A" w14:textId="77777777" w:rsidR="001E70CA" w:rsidRDefault="001E70CA">
            <w:pPr>
              <w:tabs>
                <w:tab w:val="left" w:pos="6521"/>
                <w:tab w:val="right" w:pos="9638"/>
              </w:tabs>
              <w:suppressAutoHyphens/>
              <w:ind w:left="426"/>
              <w:rPr>
                <w:rFonts w:cs="Arial"/>
                <w:b/>
                <w:spacing w:val="-2"/>
                <w:sz w:val="20"/>
              </w:rPr>
            </w:pPr>
            <w:r>
              <w:rPr>
                <w:rFonts w:cs="Arial"/>
                <w:b/>
                <w:spacing w:val="-2"/>
                <w:sz w:val="20"/>
              </w:rPr>
              <w:t xml:space="preserve"> </w:t>
            </w:r>
            <w:proofErr w:type="spellStart"/>
            <w:r>
              <w:rPr>
                <w:rFonts w:cs="Arial"/>
                <w:b/>
                <w:spacing w:val="-2"/>
                <w:sz w:val="20"/>
              </w:rPr>
              <w:t>Num</w:t>
            </w:r>
            <w:proofErr w:type="spellEnd"/>
            <w:r>
              <w:rPr>
                <w:rFonts w:cs="Arial"/>
                <w:b/>
                <w:spacing w:val="-2"/>
                <w:sz w:val="20"/>
              </w:rPr>
              <w:t>.</w:t>
            </w:r>
          </w:p>
        </w:tc>
        <w:tc>
          <w:tcPr>
            <w:tcW w:w="1440" w:type="dxa"/>
          </w:tcPr>
          <w:p w14:paraId="6EAD9100" w14:textId="77777777" w:rsidR="001E70CA" w:rsidRDefault="001E70CA">
            <w:pPr>
              <w:tabs>
                <w:tab w:val="left" w:pos="6521"/>
                <w:tab w:val="right" w:pos="9638"/>
              </w:tabs>
              <w:suppressAutoHyphens/>
              <w:jc w:val="both"/>
              <w:rPr>
                <w:rFonts w:cs="Arial"/>
                <w:b/>
                <w:spacing w:val="-2"/>
                <w:sz w:val="20"/>
              </w:rPr>
            </w:pPr>
          </w:p>
        </w:tc>
      </w:tr>
    </w:tbl>
    <w:p w14:paraId="1610366B" w14:textId="77777777" w:rsidR="001E70CA" w:rsidRDefault="001E70CA">
      <w:pPr>
        <w:suppressAutoHyphens/>
        <w:ind w:left="426"/>
        <w:jc w:val="both"/>
        <w:rPr>
          <w:rFonts w:cs="Arial"/>
          <w:b/>
          <w:spacing w:val="-2"/>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1832"/>
        <w:gridCol w:w="1371"/>
        <w:gridCol w:w="1657"/>
        <w:gridCol w:w="1980"/>
        <w:gridCol w:w="1440"/>
      </w:tblGrid>
      <w:tr w:rsidR="001E70CA" w14:paraId="1431DC57" w14:textId="77777777">
        <w:tc>
          <w:tcPr>
            <w:tcW w:w="1150" w:type="dxa"/>
            <w:tcBorders>
              <w:top w:val="nil"/>
              <w:left w:val="nil"/>
              <w:bottom w:val="nil"/>
            </w:tcBorders>
          </w:tcPr>
          <w:p w14:paraId="0704533C" w14:textId="77777777" w:rsidR="001E70CA" w:rsidRDefault="001E70CA">
            <w:pPr>
              <w:pStyle w:val="Ttulo2"/>
              <w:tabs>
                <w:tab w:val="clear" w:pos="6521"/>
                <w:tab w:val="clear" w:pos="9638"/>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pPr>
            <w:r>
              <w:t>Localidad</w:t>
            </w:r>
          </w:p>
        </w:tc>
        <w:tc>
          <w:tcPr>
            <w:tcW w:w="1832" w:type="dxa"/>
          </w:tcPr>
          <w:p w14:paraId="4BF9C64A"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cs="Arial"/>
                <w:b/>
                <w:spacing w:val="-2"/>
                <w:sz w:val="20"/>
              </w:rPr>
            </w:pPr>
          </w:p>
        </w:tc>
        <w:tc>
          <w:tcPr>
            <w:tcW w:w="1371" w:type="dxa"/>
            <w:tcBorders>
              <w:top w:val="nil"/>
              <w:bottom w:val="nil"/>
            </w:tcBorders>
          </w:tcPr>
          <w:p w14:paraId="4838E624"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jc w:val="center"/>
              <w:rPr>
                <w:rFonts w:cs="Arial"/>
                <w:b/>
                <w:spacing w:val="-2"/>
                <w:sz w:val="20"/>
              </w:rPr>
            </w:pPr>
            <w:r>
              <w:rPr>
                <w:rFonts w:cs="Arial"/>
                <w:b/>
                <w:spacing w:val="-2"/>
                <w:sz w:val="20"/>
              </w:rPr>
              <w:t>Provincia</w:t>
            </w:r>
          </w:p>
        </w:tc>
        <w:tc>
          <w:tcPr>
            <w:tcW w:w="1657" w:type="dxa"/>
          </w:tcPr>
          <w:p w14:paraId="49E1C413"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cs="Arial"/>
                <w:b/>
                <w:spacing w:val="-2"/>
                <w:sz w:val="20"/>
              </w:rPr>
            </w:pPr>
          </w:p>
        </w:tc>
        <w:tc>
          <w:tcPr>
            <w:tcW w:w="1980" w:type="dxa"/>
            <w:tcBorders>
              <w:top w:val="nil"/>
              <w:bottom w:val="nil"/>
            </w:tcBorders>
          </w:tcPr>
          <w:p w14:paraId="752BF44D"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jc w:val="center"/>
              <w:rPr>
                <w:rFonts w:cs="Arial"/>
                <w:b/>
                <w:spacing w:val="-2"/>
                <w:sz w:val="20"/>
              </w:rPr>
            </w:pPr>
            <w:r>
              <w:rPr>
                <w:rFonts w:cs="Arial"/>
                <w:b/>
                <w:spacing w:val="-2"/>
                <w:sz w:val="20"/>
              </w:rPr>
              <w:t>C.P.</w:t>
            </w:r>
          </w:p>
        </w:tc>
        <w:tc>
          <w:tcPr>
            <w:tcW w:w="1440" w:type="dxa"/>
          </w:tcPr>
          <w:p w14:paraId="3248214A"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cs="Arial"/>
                <w:b/>
                <w:spacing w:val="-2"/>
                <w:sz w:val="20"/>
              </w:rPr>
            </w:pPr>
          </w:p>
        </w:tc>
      </w:tr>
    </w:tbl>
    <w:p w14:paraId="57DEC1E2"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jc w:val="both"/>
        <w:rPr>
          <w:rFonts w:cs="Arial"/>
          <w:b/>
          <w:spacing w:val="-2"/>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1907"/>
        <w:gridCol w:w="1333"/>
        <w:gridCol w:w="1620"/>
        <w:gridCol w:w="1260"/>
        <w:gridCol w:w="2160"/>
      </w:tblGrid>
      <w:tr w:rsidR="001E70CA" w14:paraId="3A261CAD" w14:textId="77777777">
        <w:tc>
          <w:tcPr>
            <w:tcW w:w="1150" w:type="dxa"/>
            <w:tcBorders>
              <w:top w:val="nil"/>
              <w:left w:val="nil"/>
              <w:bottom w:val="nil"/>
            </w:tcBorders>
          </w:tcPr>
          <w:p w14:paraId="17C0D17F" w14:textId="77777777" w:rsidR="001E70CA" w:rsidRDefault="001E70CA">
            <w:pPr>
              <w:pStyle w:val="Ttulo2"/>
              <w:tabs>
                <w:tab w:val="clear" w:pos="6521"/>
                <w:tab w:val="clear" w:pos="9638"/>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pPr>
            <w:r>
              <w:t>Teléfono</w:t>
            </w:r>
          </w:p>
        </w:tc>
        <w:tc>
          <w:tcPr>
            <w:tcW w:w="1907" w:type="dxa"/>
          </w:tcPr>
          <w:p w14:paraId="5B31B92C"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cs="Arial"/>
                <w:b/>
                <w:spacing w:val="-2"/>
                <w:sz w:val="20"/>
              </w:rPr>
            </w:pPr>
          </w:p>
        </w:tc>
        <w:tc>
          <w:tcPr>
            <w:tcW w:w="1333" w:type="dxa"/>
            <w:tcBorders>
              <w:top w:val="nil"/>
              <w:bottom w:val="nil"/>
            </w:tcBorders>
          </w:tcPr>
          <w:p w14:paraId="1D99A421"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hanging="142"/>
              <w:jc w:val="center"/>
              <w:rPr>
                <w:rFonts w:cs="Arial"/>
                <w:b/>
                <w:spacing w:val="-2"/>
                <w:sz w:val="20"/>
              </w:rPr>
            </w:pPr>
            <w:r>
              <w:rPr>
                <w:rFonts w:cs="Arial"/>
                <w:b/>
                <w:spacing w:val="-2"/>
                <w:sz w:val="20"/>
              </w:rPr>
              <w:t>Fax</w:t>
            </w:r>
          </w:p>
        </w:tc>
        <w:tc>
          <w:tcPr>
            <w:tcW w:w="1620" w:type="dxa"/>
          </w:tcPr>
          <w:p w14:paraId="2A3A42FB"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cs="Arial"/>
                <w:b/>
                <w:spacing w:val="-2"/>
                <w:sz w:val="20"/>
              </w:rPr>
            </w:pPr>
          </w:p>
        </w:tc>
        <w:tc>
          <w:tcPr>
            <w:tcW w:w="1260" w:type="dxa"/>
            <w:tcBorders>
              <w:top w:val="nil"/>
              <w:bottom w:val="nil"/>
            </w:tcBorders>
          </w:tcPr>
          <w:p w14:paraId="18286B7B" w14:textId="77777777" w:rsidR="001E70CA" w:rsidRDefault="001E70CA">
            <w:pPr>
              <w:tabs>
                <w:tab w:val="left" w:pos="-720"/>
                <w:tab w:val="left" w:leader="dot" w:pos="0"/>
                <w:tab w:val="left" w:leader="dot" w:pos="220"/>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hanging="142"/>
              <w:jc w:val="center"/>
              <w:rPr>
                <w:rFonts w:cs="Arial"/>
                <w:b/>
                <w:spacing w:val="-2"/>
                <w:sz w:val="20"/>
              </w:rPr>
            </w:pPr>
            <w:r>
              <w:rPr>
                <w:rFonts w:cs="Arial"/>
                <w:b/>
                <w:spacing w:val="-2"/>
                <w:sz w:val="20"/>
              </w:rPr>
              <w:t>e-mail</w:t>
            </w:r>
          </w:p>
        </w:tc>
        <w:tc>
          <w:tcPr>
            <w:tcW w:w="2160" w:type="dxa"/>
          </w:tcPr>
          <w:p w14:paraId="61B00E6B"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cs="Arial"/>
                <w:b/>
                <w:spacing w:val="-2"/>
                <w:sz w:val="20"/>
              </w:rPr>
            </w:pPr>
          </w:p>
        </w:tc>
      </w:tr>
    </w:tbl>
    <w:p w14:paraId="6326F1B6" w14:textId="77777777" w:rsidR="001E70CA" w:rsidRDefault="001E70CA">
      <w:pPr>
        <w:rPr>
          <w:i/>
          <w:iCs/>
          <w:color w:val="808080"/>
          <w:sz w:val="20"/>
        </w:rPr>
      </w:pPr>
      <w:r>
        <w:rPr>
          <w:i/>
          <w:iCs/>
          <w:color w:val="808080"/>
          <w:sz w:val="20"/>
        </w:rPr>
        <w:t>(*) Indique el NIF del laboratorio o en su defecto el de la Institución de la que depende.</w:t>
      </w:r>
    </w:p>
    <w:p w14:paraId="6813BD4A" w14:textId="77777777" w:rsidR="001E70CA" w:rsidRDefault="001E70CA">
      <w:pPr>
        <w:pStyle w:val="Ttulo3"/>
        <w:rPr>
          <w:rFonts w:ascii="Arial" w:hAnsi="Arial" w:cs="Arial"/>
          <w:sz w:val="22"/>
        </w:rPr>
      </w:pPr>
    </w:p>
    <w:p w14:paraId="5851A87B" w14:textId="77777777" w:rsidR="001E70CA" w:rsidRDefault="001E70CA">
      <w:pPr>
        <w:pStyle w:val="Ttulo3"/>
        <w:rPr>
          <w:rFonts w:ascii="Arial" w:hAnsi="Arial" w:cs="Arial"/>
          <w:b w:val="0"/>
          <w:bCs w:val="0"/>
          <w:sz w:val="22"/>
        </w:rPr>
      </w:pPr>
      <w:r>
        <w:rPr>
          <w:rFonts w:ascii="Arial" w:hAnsi="Arial" w:cs="Arial"/>
          <w:sz w:val="22"/>
        </w:rPr>
        <w:t>Organismo del que depende:</w:t>
      </w:r>
      <w:r>
        <w:rPr>
          <w:rFonts w:ascii="Arial" w:hAnsi="Arial" w:cs="Arial"/>
          <w:b w:val="0"/>
          <w:bCs w:val="0"/>
          <w:sz w:val="22"/>
        </w:rPr>
        <w:t xml:space="preserve"> </w:t>
      </w:r>
    </w:p>
    <w:p w14:paraId="4FB96667" w14:textId="77777777" w:rsidR="001E70CA" w:rsidRDefault="001E70CA">
      <w:pPr>
        <w:rPr>
          <w:sz w:val="16"/>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1E70CA" w14:paraId="39127C29" w14:textId="77777777">
        <w:tc>
          <w:tcPr>
            <w:tcW w:w="9430" w:type="dxa"/>
          </w:tcPr>
          <w:p w14:paraId="169A5097" w14:textId="77777777" w:rsidR="001E70CA" w:rsidRDefault="001E70CA">
            <w:pPr>
              <w:tabs>
                <w:tab w:val="left" w:pos="6521"/>
                <w:tab w:val="right" w:pos="9638"/>
              </w:tabs>
              <w:suppressAutoHyphens/>
              <w:jc w:val="both"/>
              <w:rPr>
                <w:rFonts w:ascii="Arial" w:hAnsi="Arial" w:cs="Arial"/>
                <w:b/>
                <w:spacing w:val="-2"/>
                <w:sz w:val="20"/>
              </w:rPr>
            </w:pPr>
          </w:p>
        </w:tc>
      </w:tr>
    </w:tbl>
    <w:p w14:paraId="1531F96E" w14:textId="77777777" w:rsidR="001E70CA" w:rsidRDefault="001E70CA">
      <w:pPr>
        <w:rPr>
          <w:rFonts w:ascii="Arial" w:hAnsi="Arial" w:cs="Arial"/>
        </w:rPr>
      </w:pPr>
    </w:p>
    <w:p w14:paraId="393A9DD8" w14:textId="35C3A25B" w:rsidR="001E70CA" w:rsidRDefault="001E70CA">
      <w:pPr>
        <w:rPr>
          <w:rFonts w:ascii="Arial" w:hAnsi="Arial" w:cs="Arial"/>
          <w:b/>
          <w:bCs/>
          <w:sz w:val="22"/>
        </w:rPr>
      </w:pPr>
      <w:r>
        <w:rPr>
          <w:rFonts w:ascii="Arial" w:hAnsi="Arial" w:cs="Arial"/>
          <w:b/>
          <w:bCs/>
          <w:sz w:val="22"/>
        </w:rPr>
        <w:t>Responsable(-</w:t>
      </w:r>
      <w:r w:rsidR="00621A5C">
        <w:rPr>
          <w:rFonts w:ascii="Arial" w:hAnsi="Arial" w:cs="Arial"/>
          <w:b/>
          <w:bCs/>
          <w:sz w:val="22"/>
        </w:rPr>
        <w:t>s) del</w:t>
      </w:r>
      <w:r>
        <w:rPr>
          <w:rFonts w:ascii="Arial" w:hAnsi="Arial" w:cs="Arial"/>
          <w:b/>
          <w:bCs/>
          <w:sz w:val="22"/>
        </w:rPr>
        <w:t xml:space="preserve"> laboratorio en materia de acreditación y garantía de calidad:</w:t>
      </w:r>
    </w:p>
    <w:p w14:paraId="18C639BE" w14:textId="77777777" w:rsidR="001E70CA" w:rsidRDefault="001E70CA">
      <w:pPr>
        <w:rPr>
          <w:rFonts w:ascii="Arial" w:hAnsi="Arial" w:cs="Arial"/>
          <w:b/>
          <w:bC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80"/>
        <w:gridCol w:w="1080"/>
        <w:gridCol w:w="2340"/>
      </w:tblGrid>
      <w:tr w:rsidR="001E70CA" w14:paraId="4738E989" w14:textId="77777777">
        <w:tc>
          <w:tcPr>
            <w:tcW w:w="1330" w:type="dxa"/>
            <w:tcBorders>
              <w:top w:val="nil"/>
              <w:left w:val="nil"/>
              <w:bottom w:val="nil"/>
            </w:tcBorders>
          </w:tcPr>
          <w:p w14:paraId="07A1F270" w14:textId="77777777" w:rsidR="001E70CA" w:rsidRDefault="001E70CA">
            <w:pPr>
              <w:pStyle w:val="Ttulo5"/>
              <w:ind w:left="0"/>
            </w:pPr>
            <w:r>
              <w:t xml:space="preserve">Nombre </w:t>
            </w:r>
          </w:p>
        </w:tc>
        <w:tc>
          <w:tcPr>
            <w:tcW w:w="4680" w:type="dxa"/>
          </w:tcPr>
          <w:p w14:paraId="6ADE5FF1" w14:textId="77777777" w:rsidR="001E70CA" w:rsidRDefault="001E70CA">
            <w:pPr>
              <w:tabs>
                <w:tab w:val="left" w:pos="6521"/>
                <w:tab w:val="right" w:pos="9638"/>
              </w:tabs>
              <w:suppressAutoHyphens/>
              <w:jc w:val="both"/>
              <w:rPr>
                <w:rFonts w:ascii="Arial" w:hAnsi="Arial" w:cs="Arial"/>
                <w:b/>
                <w:spacing w:val="-2"/>
                <w:sz w:val="20"/>
              </w:rPr>
            </w:pPr>
          </w:p>
        </w:tc>
        <w:tc>
          <w:tcPr>
            <w:tcW w:w="1080" w:type="dxa"/>
            <w:tcBorders>
              <w:top w:val="nil"/>
              <w:bottom w:val="nil"/>
            </w:tcBorders>
          </w:tcPr>
          <w:p w14:paraId="701395A9" w14:textId="77777777" w:rsidR="001E70CA" w:rsidRDefault="001E70CA">
            <w:pPr>
              <w:tabs>
                <w:tab w:val="left" w:pos="6521"/>
                <w:tab w:val="right" w:pos="9638"/>
              </w:tabs>
              <w:suppressAutoHyphens/>
              <w:ind w:left="426"/>
              <w:jc w:val="center"/>
              <w:rPr>
                <w:rFonts w:ascii="Arial" w:hAnsi="Arial" w:cs="Arial"/>
                <w:b/>
                <w:spacing w:val="-2"/>
                <w:sz w:val="20"/>
              </w:rPr>
            </w:pPr>
            <w:r>
              <w:rPr>
                <w:rFonts w:ascii="Arial" w:hAnsi="Arial" w:cs="Arial"/>
                <w:b/>
                <w:spacing w:val="-2"/>
                <w:sz w:val="20"/>
              </w:rPr>
              <w:t>N.I.F.</w:t>
            </w:r>
          </w:p>
        </w:tc>
        <w:tc>
          <w:tcPr>
            <w:tcW w:w="2340" w:type="dxa"/>
          </w:tcPr>
          <w:p w14:paraId="3A617100" w14:textId="77777777" w:rsidR="001E70CA" w:rsidRDefault="001E70CA">
            <w:pPr>
              <w:tabs>
                <w:tab w:val="left" w:pos="6521"/>
                <w:tab w:val="right" w:pos="9638"/>
              </w:tabs>
              <w:suppressAutoHyphens/>
              <w:jc w:val="both"/>
              <w:rPr>
                <w:rFonts w:ascii="Arial" w:hAnsi="Arial" w:cs="Arial"/>
                <w:b/>
                <w:spacing w:val="-2"/>
                <w:sz w:val="20"/>
              </w:rPr>
            </w:pPr>
          </w:p>
        </w:tc>
      </w:tr>
    </w:tbl>
    <w:p w14:paraId="6D64131E" w14:textId="77777777" w:rsidR="001E70CA" w:rsidRDefault="001E70CA">
      <w:pPr>
        <w:rPr>
          <w:rFonts w:ascii="Arial" w:hAnsi="Arial" w:cs="Aria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1602"/>
        <w:gridCol w:w="1333"/>
        <w:gridCol w:w="1620"/>
        <w:gridCol w:w="1260"/>
        <w:gridCol w:w="2160"/>
      </w:tblGrid>
      <w:tr w:rsidR="001E70CA" w14:paraId="3ACEED58" w14:textId="77777777">
        <w:tc>
          <w:tcPr>
            <w:tcW w:w="1455" w:type="dxa"/>
            <w:tcBorders>
              <w:top w:val="nil"/>
              <w:left w:val="nil"/>
              <w:bottom w:val="nil"/>
            </w:tcBorders>
          </w:tcPr>
          <w:p w14:paraId="333E6ABF" w14:textId="77777777" w:rsidR="001E70CA" w:rsidRDefault="001E70CA">
            <w:pPr>
              <w:pStyle w:val="Ttulo2"/>
              <w:tabs>
                <w:tab w:val="clear" w:pos="6521"/>
                <w:tab w:val="clear" w:pos="9638"/>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rPr>
                <w:rFonts w:ascii="Arial" w:hAnsi="Arial"/>
              </w:rPr>
            </w:pPr>
            <w:r>
              <w:rPr>
                <w:rFonts w:ascii="Arial" w:hAnsi="Arial"/>
              </w:rPr>
              <w:t>Teléfono</w:t>
            </w:r>
          </w:p>
        </w:tc>
        <w:tc>
          <w:tcPr>
            <w:tcW w:w="1602" w:type="dxa"/>
          </w:tcPr>
          <w:p w14:paraId="7C91FD2C"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ascii="Arial" w:hAnsi="Arial" w:cs="Arial"/>
                <w:b/>
                <w:spacing w:val="-2"/>
                <w:sz w:val="20"/>
              </w:rPr>
            </w:pPr>
          </w:p>
        </w:tc>
        <w:tc>
          <w:tcPr>
            <w:tcW w:w="1333" w:type="dxa"/>
            <w:tcBorders>
              <w:top w:val="nil"/>
              <w:bottom w:val="nil"/>
            </w:tcBorders>
          </w:tcPr>
          <w:p w14:paraId="07AA6E62"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hanging="142"/>
              <w:jc w:val="center"/>
              <w:rPr>
                <w:rFonts w:ascii="Arial" w:hAnsi="Arial" w:cs="Arial"/>
                <w:b/>
                <w:spacing w:val="-2"/>
                <w:sz w:val="20"/>
              </w:rPr>
            </w:pPr>
            <w:r>
              <w:rPr>
                <w:rFonts w:ascii="Arial" w:hAnsi="Arial" w:cs="Arial"/>
                <w:b/>
                <w:spacing w:val="-2"/>
                <w:sz w:val="20"/>
              </w:rPr>
              <w:t>Fax</w:t>
            </w:r>
          </w:p>
        </w:tc>
        <w:tc>
          <w:tcPr>
            <w:tcW w:w="1620" w:type="dxa"/>
          </w:tcPr>
          <w:p w14:paraId="30596092"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ascii="Arial" w:hAnsi="Arial" w:cs="Arial"/>
                <w:b/>
                <w:spacing w:val="-2"/>
                <w:sz w:val="20"/>
              </w:rPr>
            </w:pPr>
          </w:p>
        </w:tc>
        <w:tc>
          <w:tcPr>
            <w:tcW w:w="1260" w:type="dxa"/>
            <w:tcBorders>
              <w:top w:val="nil"/>
              <w:bottom w:val="nil"/>
            </w:tcBorders>
          </w:tcPr>
          <w:p w14:paraId="6FDA9901" w14:textId="77777777" w:rsidR="001E70CA" w:rsidRDefault="001E70CA">
            <w:pPr>
              <w:tabs>
                <w:tab w:val="left" w:pos="-720"/>
                <w:tab w:val="left" w:leader="dot" w:pos="0"/>
                <w:tab w:val="left" w:leader="dot" w:pos="220"/>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hanging="142"/>
              <w:jc w:val="center"/>
              <w:rPr>
                <w:rFonts w:ascii="Arial" w:hAnsi="Arial" w:cs="Arial"/>
                <w:b/>
                <w:spacing w:val="-2"/>
                <w:sz w:val="20"/>
              </w:rPr>
            </w:pPr>
            <w:r>
              <w:rPr>
                <w:rFonts w:ascii="Arial" w:hAnsi="Arial" w:cs="Arial"/>
                <w:b/>
                <w:spacing w:val="-2"/>
                <w:sz w:val="20"/>
              </w:rPr>
              <w:t>e-mail</w:t>
            </w:r>
          </w:p>
        </w:tc>
        <w:tc>
          <w:tcPr>
            <w:tcW w:w="2160" w:type="dxa"/>
          </w:tcPr>
          <w:p w14:paraId="302C9EA5"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ascii="Arial" w:hAnsi="Arial" w:cs="Arial"/>
                <w:b/>
                <w:spacing w:val="-2"/>
                <w:sz w:val="20"/>
              </w:rPr>
            </w:pPr>
          </w:p>
        </w:tc>
      </w:tr>
    </w:tbl>
    <w:p w14:paraId="2F7414CC" w14:textId="77777777" w:rsidR="001E70CA" w:rsidRDefault="001E70CA">
      <w:pPr>
        <w:rPr>
          <w:rFonts w:ascii="Arial" w:hAnsi="Arial" w:cs="Arial"/>
        </w:rPr>
      </w:pPr>
    </w:p>
    <w:p w14:paraId="134EA90F" w14:textId="79780CFF" w:rsidR="001E70CA" w:rsidRDefault="001E70CA">
      <w:pPr>
        <w:rPr>
          <w:rFonts w:ascii="Arial" w:hAnsi="Arial" w:cs="Arial"/>
          <w:b/>
          <w:bCs/>
          <w:sz w:val="22"/>
        </w:rPr>
      </w:pPr>
      <w:r>
        <w:rPr>
          <w:rFonts w:ascii="Arial" w:hAnsi="Arial" w:cs="Arial"/>
          <w:b/>
          <w:bCs/>
          <w:sz w:val="22"/>
        </w:rPr>
        <w:t>Responsable(-</w:t>
      </w:r>
      <w:r w:rsidR="00621A5C">
        <w:rPr>
          <w:rFonts w:ascii="Arial" w:hAnsi="Arial" w:cs="Arial"/>
          <w:b/>
          <w:bCs/>
          <w:sz w:val="22"/>
        </w:rPr>
        <w:t>s) de</w:t>
      </w:r>
      <w:r>
        <w:rPr>
          <w:rFonts w:ascii="Arial" w:hAnsi="Arial" w:cs="Arial"/>
          <w:b/>
          <w:bCs/>
          <w:sz w:val="22"/>
        </w:rPr>
        <w:t xml:space="preserve"> la </w:t>
      </w:r>
      <w:r w:rsidR="00621A5C">
        <w:rPr>
          <w:rFonts w:ascii="Arial" w:hAnsi="Arial" w:cs="Arial"/>
          <w:b/>
          <w:bCs/>
          <w:sz w:val="22"/>
        </w:rPr>
        <w:t>Institución en</w:t>
      </w:r>
      <w:r>
        <w:rPr>
          <w:rFonts w:ascii="Arial" w:hAnsi="Arial" w:cs="Arial"/>
          <w:b/>
          <w:bCs/>
          <w:sz w:val="22"/>
        </w:rPr>
        <w:t xml:space="preserve"> materia de acreditación y garantía de calidad:</w:t>
      </w:r>
    </w:p>
    <w:p w14:paraId="4BB85AD9" w14:textId="77777777" w:rsidR="001E70CA" w:rsidRDefault="001E70CA">
      <w:pPr>
        <w:rPr>
          <w:rFonts w:ascii="Arial" w:hAnsi="Arial" w:cs="Arial"/>
          <w:b/>
          <w:bC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80"/>
        <w:gridCol w:w="1080"/>
        <w:gridCol w:w="2340"/>
      </w:tblGrid>
      <w:tr w:rsidR="001E70CA" w14:paraId="4F4198C4" w14:textId="77777777">
        <w:tc>
          <w:tcPr>
            <w:tcW w:w="1330" w:type="dxa"/>
            <w:tcBorders>
              <w:top w:val="nil"/>
              <w:left w:val="nil"/>
              <w:bottom w:val="nil"/>
            </w:tcBorders>
          </w:tcPr>
          <w:p w14:paraId="7A820BB9" w14:textId="77777777" w:rsidR="001E70CA" w:rsidRDefault="001E70CA">
            <w:pPr>
              <w:pStyle w:val="Ttulo5"/>
              <w:ind w:left="0"/>
            </w:pPr>
            <w:r>
              <w:t xml:space="preserve">Nombre </w:t>
            </w:r>
          </w:p>
        </w:tc>
        <w:tc>
          <w:tcPr>
            <w:tcW w:w="4680" w:type="dxa"/>
          </w:tcPr>
          <w:p w14:paraId="6A08B0B1" w14:textId="77777777" w:rsidR="001E70CA" w:rsidRDefault="001E70CA">
            <w:pPr>
              <w:tabs>
                <w:tab w:val="left" w:pos="6521"/>
                <w:tab w:val="right" w:pos="9638"/>
              </w:tabs>
              <w:suppressAutoHyphens/>
              <w:jc w:val="both"/>
              <w:rPr>
                <w:rFonts w:ascii="Arial" w:hAnsi="Arial" w:cs="Arial"/>
                <w:b/>
                <w:spacing w:val="-2"/>
                <w:sz w:val="20"/>
              </w:rPr>
            </w:pPr>
          </w:p>
        </w:tc>
        <w:tc>
          <w:tcPr>
            <w:tcW w:w="1080" w:type="dxa"/>
            <w:tcBorders>
              <w:top w:val="nil"/>
              <w:bottom w:val="nil"/>
            </w:tcBorders>
          </w:tcPr>
          <w:p w14:paraId="6A6F5322" w14:textId="77777777" w:rsidR="001E70CA" w:rsidRDefault="001E70CA">
            <w:pPr>
              <w:tabs>
                <w:tab w:val="left" w:pos="6521"/>
                <w:tab w:val="right" w:pos="9638"/>
              </w:tabs>
              <w:suppressAutoHyphens/>
              <w:ind w:left="426"/>
              <w:jc w:val="center"/>
              <w:rPr>
                <w:rFonts w:ascii="Arial" w:hAnsi="Arial" w:cs="Arial"/>
                <w:b/>
                <w:spacing w:val="-2"/>
                <w:sz w:val="20"/>
              </w:rPr>
            </w:pPr>
            <w:r>
              <w:rPr>
                <w:rFonts w:ascii="Arial" w:hAnsi="Arial" w:cs="Arial"/>
                <w:b/>
                <w:spacing w:val="-2"/>
                <w:sz w:val="20"/>
              </w:rPr>
              <w:t>N.I.F.</w:t>
            </w:r>
          </w:p>
        </w:tc>
        <w:tc>
          <w:tcPr>
            <w:tcW w:w="2340" w:type="dxa"/>
          </w:tcPr>
          <w:p w14:paraId="4BD54194" w14:textId="77777777" w:rsidR="001E70CA" w:rsidRDefault="001E70CA">
            <w:pPr>
              <w:tabs>
                <w:tab w:val="left" w:pos="6521"/>
                <w:tab w:val="right" w:pos="9638"/>
              </w:tabs>
              <w:suppressAutoHyphens/>
              <w:jc w:val="both"/>
              <w:rPr>
                <w:rFonts w:ascii="Arial" w:hAnsi="Arial" w:cs="Arial"/>
                <w:b/>
                <w:spacing w:val="-2"/>
                <w:sz w:val="20"/>
              </w:rPr>
            </w:pPr>
          </w:p>
        </w:tc>
      </w:tr>
    </w:tbl>
    <w:p w14:paraId="228E746B" w14:textId="77777777" w:rsidR="001E70CA" w:rsidRDefault="001E70CA">
      <w:pPr>
        <w:rPr>
          <w:rFonts w:ascii="Arial" w:hAnsi="Arial" w:cs="Aria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1602"/>
        <w:gridCol w:w="1333"/>
        <w:gridCol w:w="1620"/>
        <w:gridCol w:w="1260"/>
        <w:gridCol w:w="2160"/>
      </w:tblGrid>
      <w:tr w:rsidR="001E70CA" w14:paraId="1EC61DB9" w14:textId="77777777">
        <w:tc>
          <w:tcPr>
            <w:tcW w:w="1455" w:type="dxa"/>
            <w:tcBorders>
              <w:top w:val="nil"/>
              <w:left w:val="nil"/>
              <w:bottom w:val="nil"/>
            </w:tcBorders>
          </w:tcPr>
          <w:p w14:paraId="4E14DED9" w14:textId="77777777" w:rsidR="001E70CA" w:rsidRDefault="001E70CA">
            <w:pPr>
              <w:pStyle w:val="Ttulo2"/>
              <w:tabs>
                <w:tab w:val="clear" w:pos="6521"/>
                <w:tab w:val="clear" w:pos="9638"/>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rPr>
                <w:rFonts w:ascii="Arial" w:hAnsi="Arial"/>
              </w:rPr>
            </w:pPr>
            <w:r>
              <w:rPr>
                <w:rFonts w:ascii="Arial" w:hAnsi="Arial"/>
              </w:rPr>
              <w:t>Teléfono</w:t>
            </w:r>
          </w:p>
        </w:tc>
        <w:tc>
          <w:tcPr>
            <w:tcW w:w="1602" w:type="dxa"/>
          </w:tcPr>
          <w:p w14:paraId="11B60A98"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ascii="Arial" w:hAnsi="Arial" w:cs="Arial"/>
                <w:b/>
                <w:spacing w:val="-2"/>
                <w:sz w:val="20"/>
              </w:rPr>
            </w:pPr>
          </w:p>
        </w:tc>
        <w:tc>
          <w:tcPr>
            <w:tcW w:w="1333" w:type="dxa"/>
            <w:tcBorders>
              <w:top w:val="nil"/>
              <w:bottom w:val="nil"/>
            </w:tcBorders>
          </w:tcPr>
          <w:p w14:paraId="0FC121F1"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hanging="142"/>
              <w:jc w:val="center"/>
              <w:rPr>
                <w:rFonts w:ascii="Arial" w:hAnsi="Arial" w:cs="Arial"/>
                <w:b/>
                <w:spacing w:val="-2"/>
                <w:sz w:val="20"/>
              </w:rPr>
            </w:pPr>
            <w:r>
              <w:rPr>
                <w:rFonts w:ascii="Arial" w:hAnsi="Arial" w:cs="Arial"/>
                <w:b/>
                <w:spacing w:val="-2"/>
                <w:sz w:val="20"/>
              </w:rPr>
              <w:t>Fax</w:t>
            </w:r>
          </w:p>
        </w:tc>
        <w:tc>
          <w:tcPr>
            <w:tcW w:w="1620" w:type="dxa"/>
          </w:tcPr>
          <w:p w14:paraId="7F3FE148"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ascii="Arial" w:hAnsi="Arial" w:cs="Arial"/>
                <w:b/>
                <w:spacing w:val="-2"/>
                <w:sz w:val="20"/>
              </w:rPr>
            </w:pPr>
          </w:p>
        </w:tc>
        <w:tc>
          <w:tcPr>
            <w:tcW w:w="1260" w:type="dxa"/>
            <w:tcBorders>
              <w:top w:val="nil"/>
              <w:bottom w:val="nil"/>
            </w:tcBorders>
          </w:tcPr>
          <w:p w14:paraId="50B272FA" w14:textId="77777777" w:rsidR="001E70CA" w:rsidRDefault="001E70CA">
            <w:pPr>
              <w:tabs>
                <w:tab w:val="left" w:pos="-720"/>
                <w:tab w:val="left" w:leader="dot" w:pos="0"/>
                <w:tab w:val="left" w:leader="dot" w:pos="220"/>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426" w:hanging="142"/>
              <w:jc w:val="center"/>
              <w:rPr>
                <w:rFonts w:ascii="Arial" w:hAnsi="Arial" w:cs="Arial"/>
                <w:b/>
                <w:spacing w:val="-2"/>
                <w:sz w:val="20"/>
              </w:rPr>
            </w:pPr>
            <w:r>
              <w:rPr>
                <w:rFonts w:ascii="Arial" w:hAnsi="Arial" w:cs="Arial"/>
                <w:b/>
                <w:spacing w:val="-2"/>
                <w:sz w:val="20"/>
              </w:rPr>
              <w:t>e-mail</w:t>
            </w:r>
          </w:p>
        </w:tc>
        <w:tc>
          <w:tcPr>
            <w:tcW w:w="2160" w:type="dxa"/>
          </w:tcPr>
          <w:p w14:paraId="68F1C958" w14:textId="77777777" w:rsidR="001E70CA" w:rsidRDefault="001E70CA">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142" w:hanging="142"/>
              <w:jc w:val="both"/>
              <w:rPr>
                <w:rFonts w:ascii="Arial" w:hAnsi="Arial" w:cs="Arial"/>
                <w:b/>
                <w:spacing w:val="-2"/>
                <w:sz w:val="20"/>
              </w:rPr>
            </w:pPr>
          </w:p>
        </w:tc>
      </w:tr>
    </w:tbl>
    <w:p w14:paraId="316EF323" w14:textId="77777777" w:rsidR="001E70CA" w:rsidRDefault="001E70CA">
      <w:pPr>
        <w:rPr>
          <w:rFonts w:ascii="Arial" w:hAnsi="Arial" w:cs="Arial"/>
        </w:rPr>
      </w:pPr>
    </w:p>
    <w:p w14:paraId="087250A6" w14:textId="6CBBCE48" w:rsidR="001E70CA" w:rsidRDefault="001E70CA">
      <w:pPr>
        <w:jc w:val="both"/>
        <w:rPr>
          <w:rFonts w:ascii="Arial" w:hAnsi="Arial" w:cs="Arial"/>
          <w:i/>
          <w:iCs/>
          <w:color w:val="808080"/>
          <w:sz w:val="20"/>
        </w:rPr>
      </w:pPr>
      <w:r>
        <w:rPr>
          <w:rFonts w:ascii="Arial" w:hAnsi="Arial" w:cs="Arial"/>
          <w:b/>
          <w:bCs/>
          <w:sz w:val="22"/>
        </w:rPr>
        <w:t>Áreas de aplicación:</w:t>
      </w:r>
      <w:r>
        <w:rPr>
          <w:rFonts w:ascii="Arial" w:hAnsi="Arial" w:cs="Arial"/>
        </w:rPr>
        <w:t xml:space="preserve"> </w:t>
      </w:r>
      <w:r>
        <w:rPr>
          <w:rFonts w:ascii="Arial" w:hAnsi="Arial" w:cs="Arial"/>
          <w:i/>
          <w:iCs/>
          <w:color w:val="808080"/>
          <w:sz w:val="20"/>
        </w:rPr>
        <w:t xml:space="preserve">(Indique en el recuadro las que correspondan en su caso, tales como: Investigación criminal, Identificación de desaparecidos, Investigación biológica de la paternidad, </w:t>
      </w:r>
      <w:r w:rsidR="00621A5C">
        <w:rPr>
          <w:rFonts w:ascii="Arial" w:hAnsi="Arial" w:cs="Arial"/>
          <w:i/>
          <w:iCs/>
          <w:color w:val="808080"/>
          <w:sz w:val="20"/>
        </w:rPr>
        <w:t xml:space="preserve">Aporte de perfiles a la base de </w:t>
      </w:r>
      <w:r>
        <w:rPr>
          <w:rFonts w:ascii="Arial" w:hAnsi="Arial" w:cs="Arial"/>
          <w:i/>
          <w:iCs/>
          <w:color w:val="808080"/>
          <w:sz w:val="20"/>
        </w:rPr>
        <w:t xml:space="preserve">datos Nacional de ADN de forma directa o </w:t>
      </w:r>
      <w:r w:rsidR="00621A5C">
        <w:rPr>
          <w:rFonts w:ascii="Arial" w:hAnsi="Arial" w:cs="Arial"/>
          <w:i/>
          <w:iCs/>
          <w:color w:val="808080"/>
          <w:sz w:val="20"/>
        </w:rPr>
        <w:t>indirecta...</w:t>
      </w:r>
      <w:r>
        <w:rPr>
          <w:rFonts w:ascii="Arial" w:hAnsi="Arial" w:cs="Arial"/>
          <w:i/>
          <w:iCs/>
          <w:color w:val="808080"/>
          <w:sz w:val="20"/>
        </w:rPr>
        <w:t>)</w:t>
      </w:r>
    </w:p>
    <w:p w14:paraId="248C95FF" w14:textId="77777777" w:rsidR="001E70CA" w:rsidRDefault="001E70CA">
      <w:pPr>
        <w:jc w:val="both"/>
        <w:rPr>
          <w:rFonts w:ascii="Arial" w:hAnsi="Arial" w:cs="Arial"/>
          <w:color w:val="808080"/>
          <w:sz w:val="16"/>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1E70CA" w14:paraId="790F2177" w14:textId="77777777">
        <w:tc>
          <w:tcPr>
            <w:tcW w:w="9430" w:type="dxa"/>
          </w:tcPr>
          <w:p w14:paraId="40631920" w14:textId="77777777" w:rsidR="001E70CA" w:rsidRDefault="001E70CA">
            <w:pPr>
              <w:tabs>
                <w:tab w:val="left" w:pos="6521"/>
                <w:tab w:val="right" w:pos="9638"/>
              </w:tabs>
              <w:suppressAutoHyphens/>
              <w:jc w:val="both"/>
              <w:rPr>
                <w:rFonts w:ascii="Arial" w:hAnsi="Arial" w:cs="Arial"/>
                <w:b/>
                <w:spacing w:val="-2"/>
                <w:sz w:val="20"/>
              </w:rPr>
            </w:pPr>
          </w:p>
          <w:p w14:paraId="34C7B106" w14:textId="1246E189" w:rsidR="001E70CA" w:rsidRPr="00EE7F3A" w:rsidRDefault="001E70CA" w:rsidP="00EE7F3A">
            <w:pPr>
              <w:pStyle w:val="Prrafodelista"/>
              <w:numPr>
                <w:ilvl w:val="0"/>
                <w:numId w:val="12"/>
              </w:numPr>
              <w:tabs>
                <w:tab w:val="left" w:pos="6521"/>
                <w:tab w:val="right" w:pos="9638"/>
              </w:tabs>
              <w:suppressAutoHyphens/>
              <w:jc w:val="both"/>
              <w:rPr>
                <w:rFonts w:ascii="Arial" w:hAnsi="Arial" w:cs="Arial"/>
                <w:bCs/>
                <w:spacing w:val="-2"/>
                <w:sz w:val="22"/>
              </w:rPr>
            </w:pPr>
            <w:r w:rsidRPr="00EE7F3A">
              <w:rPr>
                <w:rFonts w:ascii="Arial" w:hAnsi="Arial"/>
                <w:bCs/>
                <w:sz w:val="22"/>
              </w:rPr>
              <w:t xml:space="preserve">Investigación criminal   </w:t>
            </w:r>
          </w:p>
          <w:p w14:paraId="6BDF0932" w14:textId="7565CFC0" w:rsidR="001E70CA" w:rsidRPr="00EE7F3A" w:rsidRDefault="001E70CA" w:rsidP="00EE7F3A">
            <w:pPr>
              <w:pStyle w:val="Prrafodelista"/>
              <w:numPr>
                <w:ilvl w:val="0"/>
                <w:numId w:val="12"/>
              </w:numPr>
              <w:tabs>
                <w:tab w:val="left" w:pos="6521"/>
                <w:tab w:val="right" w:pos="9638"/>
              </w:tabs>
              <w:suppressAutoHyphens/>
              <w:jc w:val="both"/>
              <w:rPr>
                <w:rFonts w:ascii="Arial" w:hAnsi="Arial" w:cs="Arial"/>
                <w:bCs/>
                <w:spacing w:val="-2"/>
                <w:sz w:val="22"/>
              </w:rPr>
            </w:pPr>
            <w:r w:rsidRPr="00EE7F3A">
              <w:rPr>
                <w:rFonts w:ascii="Arial" w:hAnsi="Arial" w:cs="Arial"/>
                <w:bCs/>
                <w:spacing w:val="-2"/>
                <w:sz w:val="22"/>
              </w:rPr>
              <w:t xml:space="preserve">Identificación de desaparecidos   </w:t>
            </w:r>
          </w:p>
          <w:p w14:paraId="6670B115" w14:textId="7119FFF2" w:rsidR="001E70CA" w:rsidRPr="00EE7F3A" w:rsidRDefault="001E70CA" w:rsidP="00EE7F3A">
            <w:pPr>
              <w:pStyle w:val="Prrafodelista"/>
              <w:numPr>
                <w:ilvl w:val="0"/>
                <w:numId w:val="12"/>
              </w:numPr>
              <w:tabs>
                <w:tab w:val="left" w:pos="6521"/>
                <w:tab w:val="right" w:pos="9638"/>
              </w:tabs>
              <w:suppressAutoHyphens/>
              <w:jc w:val="both"/>
              <w:rPr>
                <w:rFonts w:ascii="Arial" w:hAnsi="Arial" w:cs="Arial"/>
                <w:bCs/>
                <w:spacing w:val="-2"/>
                <w:sz w:val="22"/>
              </w:rPr>
            </w:pPr>
            <w:r w:rsidRPr="00EE7F3A">
              <w:rPr>
                <w:rFonts w:ascii="Arial" w:hAnsi="Arial" w:cs="Arial"/>
                <w:bCs/>
                <w:spacing w:val="-2"/>
                <w:sz w:val="22"/>
              </w:rPr>
              <w:t xml:space="preserve">Investigación biológica de la paternidad   </w:t>
            </w:r>
          </w:p>
          <w:p w14:paraId="0C465E74" w14:textId="77777777" w:rsidR="001E70CA" w:rsidRDefault="001E70CA" w:rsidP="00EE7F3A">
            <w:pPr>
              <w:numPr>
                <w:ilvl w:val="0"/>
                <w:numId w:val="12"/>
              </w:numPr>
              <w:tabs>
                <w:tab w:val="left" w:pos="6521"/>
                <w:tab w:val="right" w:pos="9638"/>
              </w:tabs>
              <w:suppressAutoHyphens/>
              <w:jc w:val="both"/>
              <w:rPr>
                <w:rFonts w:ascii="Arial" w:hAnsi="Arial" w:cs="Arial"/>
                <w:bCs/>
                <w:spacing w:val="-2"/>
                <w:sz w:val="22"/>
              </w:rPr>
            </w:pPr>
            <w:r>
              <w:rPr>
                <w:rFonts w:ascii="Arial" w:hAnsi="Arial" w:cs="Arial"/>
                <w:bCs/>
                <w:spacing w:val="-2"/>
                <w:sz w:val="22"/>
              </w:rPr>
              <w:t xml:space="preserve">Aportación directa de perfiles a la base de datos Nacional de ADN </w:t>
            </w:r>
          </w:p>
          <w:p w14:paraId="59BACE12" w14:textId="77777777" w:rsidR="00EE7F3A" w:rsidRDefault="001E70CA" w:rsidP="00EE7F3A">
            <w:pPr>
              <w:numPr>
                <w:ilvl w:val="0"/>
                <w:numId w:val="12"/>
              </w:numPr>
              <w:tabs>
                <w:tab w:val="left" w:pos="6521"/>
                <w:tab w:val="right" w:pos="9638"/>
              </w:tabs>
              <w:suppressAutoHyphens/>
              <w:jc w:val="both"/>
              <w:rPr>
                <w:rFonts w:ascii="Arial" w:hAnsi="Arial" w:cs="Arial"/>
                <w:bCs/>
                <w:spacing w:val="-2"/>
                <w:sz w:val="22"/>
              </w:rPr>
            </w:pPr>
            <w:r>
              <w:rPr>
                <w:rFonts w:ascii="Arial" w:hAnsi="Arial" w:cs="Arial"/>
                <w:bCs/>
                <w:spacing w:val="-2"/>
                <w:sz w:val="22"/>
              </w:rPr>
              <w:t xml:space="preserve">Aportación indirecta de perfiles a la base de datos Nacional de ADN a través de otra Institución   </w:t>
            </w:r>
          </w:p>
          <w:p w14:paraId="3DBDAA9C" w14:textId="6E807FAC" w:rsidR="001E70CA" w:rsidRPr="00EE7F3A" w:rsidRDefault="001E70CA" w:rsidP="00EE7F3A">
            <w:pPr>
              <w:numPr>
                <w:ilvl w:val="0"/>
                <w:numId w:val="12"/>
              </w:numPr>
              <w:tabs>
                <w:tab w:val="left" w:pos="6521"/>
                <w:tab w:val="right" w:pos="9638"/>
              </w:tabs>
              <w:suppressAutoHyphens/>
              <w:jc w:val="both"/>
              <w:rPr>
                <w:rFonts w:ascii="Arial" w:hAnsi="Arial" w:cs="Arial"/>
                <w:bCs/>
                <w:spacing w:val="-2"/>
                <w:sz w:val="22"/>
              </w:rPr>
            </w:pPr>
            <w:r w:rsidRPr="00EE7F3A">
              <w:rPr>
                <w:rFonts w:ascii="Arial" w:hAnsi="Arial" w:cs="Arial"/>
                <w:bCs/>
                <w:spacing w:val="-2"/>
                <w:sz w:val="22"/>
              </w:rPr>
              <w:t>Otros:  ...............................................................................................</w:t>
            </w:r>
          </w:p>
          <w:p w14:paraId="3047043B" w14:textId="77777777" w:rsidR="001E70CA" w:rsidRDefault="001E70CA">
            <w:pPr>
              <w:tabs>
                <w:tab w:val="left" w:pos="6521"/>
                <w:tab w:val="right" w:pos="9638"/>
              </w:tabs>
              <w:suppressAutoHyphens/>
              <w:ind w:left="426"/>
              <w:jc w:val="both"/>
              <w:rPr>
                <w:rFonts w:ascii="Arial" w:hAnsi="Arial" w:cs="Arial"/>
                <w:b/>
                <w:spacing w:val="-2"/>
                <w:sz w:val="20"/>
              </w:rPr>
            </w:pPr>
          </w:p>
          <w:p w14:paraId="2F7A11F1" w14:textId="77777777" w:rsidR="001E70CA" w:rsidRDefault="001E70CA">
            <w:pPr>
              <w:tabs>
                <w:tab w:val="left" w:pos="6521"/>
                <w:tab w:val="right" w:pos="9638"/>
              </w:tabs>
              <w:suppressAutoHyphens/>
              <w:ind w:left="426"/>
              <w:jc w:val="both"/>
              <w:rPr>
                <w:rFonts w:ascii="Arial" w:hAnsi="Arial" w:cs="Arial"/>
                <w:b/>
                <w:spacing w:val="-2"/>
                <w:sz w:val="20"/>
              </w:rPr>
            </w:pPr>
          </w:p>
        </w:tc>
      </w:tr>
    </w:tbl>
    <w:p w14:paraId="5483C70B" w14:textId="77777777" w:rsidR="001E70CA" w:rsidRDefault="001E70CA">
      <w:pPr>
        <w:pStyle w:val="Piedepgina"/>
        <w:tabs>
          <w:tab w:val="clear" w:pos="4252"/>
          <w:tab w:val="clear" w:pos="8504"/>
        </w:tabs>
      </w:pPr>
    </w:p>
    <w:p w14:paraId="5E77D1BA" w14:textId="77777777" w:rsidR="001E70CA" w:rsidRDefault="001E70CA">
      <w:pPr>
        <w:rPr>
          <w:b/>
          <w:bCs/>
        </w:rPr>
      </w:pPr>
    </w:p>
    <w:p w14:paraId="5A230A26" w14:textId="77777777" w:rsidR="00227CB7" w:rsidRDefault="00227CB7">
      <w:pPr>
        <w:rPr>
          <w:b/>
          <w:bCs/>
        </w:rPr>
      </w:pPr>
    </w:p>
    <w:p w14:paraId="2B342B57" w14:textId="77777777" w:rsidR="00A56E89" w:rsidRDefault="00A56E89">
      <w:pPr>
        <w:rPr>
          <w:b/>
          <w:bCs/>
        </w:rPr>
      </w:pPr>
    </w:p>
    <w:p w14:paraId="0B6F6F31" w14:textId="77777777" w:rsidR="00A56E89" w:rsidRDefault="00A56E89">
      <w:pPr>
        <w:rPr>
          <w:b/>
          <w:bCs/>
        </w:rPr>
      </w:pPr>
    </w:p>
    <w:p w14:paraId="4D096252" w14:textId="77777777" w:rsidR="00A56E89" w:rsidRDefault="00A56E89">
      <w:pPr>
        <w:rPr>
          <w:b/>
          <w:bCs/>
        </w:rPr>
      </w:pPr>
    </w:p>
    <w:p w14:paraId="7C0DD47A" w14:textId="77777777" w:rsidR="00A56E89" w:rsidRDefault="00A56E89">
      <w:pPr>
        <w:rPr>
          <w:b/>
          <w:bCs/>
        </w:rPr>
      </w:pPr>
    </w:p>
    <w:p w14:paraId="399D53B7" w14:textId="77777777" w:rsidR="00A56E89" w:rsidRDefault="00A56E89">
      <w:pPr>
        <w:rPr>
          <w:b/>
          <w:bCs/>
        </w:rPr>
      </w:pPr>
    </w:p>
    <w:p w14:paraId="63A17602" w14:textId="77777777" w:rsidR="00A56E89" w:rsidRDefault="00A56E89">
      <w:pPr>
        <w:rPr>
          <w:b/>
          <w:bCs/>
        </w:rPr>
      </w:pPr>
    </w:p>
    <w:p w14:paraId="44392576" w14:textId="77777777" w:rsidR="00A56E89" w:rsidRDefault="00A56E89">
      <w:pPr>
        <w:rPr>
          <w:b/>
          <w:bCs/>
        </w:rPr>
      </w:pPr>
    </w:p>
    <w:p w14:paraId="5F5EE792" w14:textId="77777777" w:rsidR="00A56E89" w:rsidRDefault="00A56E89">
      <w:pPr>
        <w:rPr>
          <w:b/>
          <w:bCs/>
        </w:rPr>
      </w:pPr>
    </w:p>
    <w:p w14:paraId="52AEE258" w14:textId="77777777" w:rsidR="00EE7F3A" w:rsidRDefault="00EE7F3A">
      <w:pPr>
        <w:rPr>
          <w:b/>
          <w:bCs/>
        </w:rPr>
      </w:pPr>
    </w:p>
    <w:p w14:paraId="35B5B984" w14:textId="77777777" w:rsidR="001E70CA" w:rsidRDefault="001E70CA">
      <w:pPr>
        <w:rPr>
          <w:b/>
          <w:bCs/>
        </w:rPr>
      </w:pPr>
    </w:p>
    <w:p w14:paraId="179ADAD7" w14:textId="77777777" w:rsidR="001E70CA" w:rsidRDefault="001E70CA">
      <w:pPr>
        <w:rPr>
          <w:rFonts w:ascii="Arial" w:hAnsi="Arial" w:cs="Arial"/>
          <w:b/>
          <w:bCs/>
        </w:rPr>
      </w:pPr>
      <w:r>
        <w:rPr>
          <w:rFonts w:ascii="Arial" w:hAnsi="Arial" w:cs="Arial"/>
          <w:b/>
          <w:bCs/>
        </w:rPr>
        <w:t xml:space="preserve">2.- </w:t>
      </w:r>
      <w:r>
        <w:rPr>
          <w:rFonts w:ascii="Arial" w:hAnsi="Arial" w:cs="Arial"/>
          <w:b/>
          <w:bCs/>
          <w:u w:val="single"/>
        </w:rPr>
        <w:t>DOCUMENTACIÓN QUE SE APORTA</w:t>
      </w:r>
    </w:p>
    <w:p w14:paraId="2ACA3470" w14:textId="77777777" w:rsidR="001E70CA" w:rsidRDefault="001E70CA">
      <w:pPr>
        <w:rPr>
          <w:rFonts w:ascii="Arial" w:hAnsi="Arial" w:cs="Arial"/>
        </w:rPr>
      </w:pPr>
    </w:p>
    <w:p w14:paraId="2A4A675C" w14:textId="3CF790A3" w:rsidR="001E70CA" w:rsidRDefault="001E70CA">
      <w:pPr>
        <w:jc w:val="both"/>
        <w:rPr>
          <w:rFonts w:ascii="Arial" w:hAnsi="Arial" w:cs="Arial"/>
          <w:b/>
          <w:bCs/>
          <w:i/>
          <w:iCs/>
          <w:color w:val="808080"/>
          <w:sz w:val="20"/>
          <w:szCs w:val="20"/>
          <w:u w:val="single"/>
        </w:rPr>
      </w:pPr>
      <w:r>
        <w:rPr>
          <w:rFonts w:ascii="Arial" w:hAnsi="Arial" w:cs="Arial"/>
          <w:b/>
          <w:bCs/>
        </w:rPr>
        <w:t>Participación en Controles de Calidad Externos</w:t>
      </w:r>
      <w:r>
        <w:rPr>
          <w:rFonts w:ascii="Arial" w:hAnsi="Arial" w:cs="Arial"/>
          <w:b/>
          <w:bCs/>
          <w:i/>
          <w:iCs/>
          <w:color w:val="808080"/>
          <w:sz w:val="20"/>
        </w:rPr>
        <w:t xml:space="preserve"> </w:t>
      </w:r>
      <w:r>
        <w:rPr>
          <w:rFonts w:ascii="Arial" w:hAnsi="Arial" w:cs="Arial"/>
          <w:i/>
          <w:iCs/>
          <w:color w:val="808080"/>
          <w:sz w:val="20"/>
        </w:rPr>
        <w:t>(Indique en el recuadro los controles de calidad externos del</w:t>
      </w:r>
      <w:r>
        <w:rPr>
          <w:rFonts w:ascii="Arial" w:hAnsi="Arial" w:cs="Arial"/>
          <w:b/>
          <w:i/>
          <w:iCs/>
          <w:color w:val="808080"/>
          <w:sz w:val="20"/>
          <w:u w:val="single"/>
        </w:rPr>
        <w:t xml:space="preserve"> </w:t>
      </w:r>
      <w:r>
        <w:rPr>
          <w:rFonts w:ascii="Arial" w:hAnsi="Arial" w:cs="Arial"/>
          <w:b/>
          <w:i/>
          <w:iCs/>
          <w:sz w:val="20"/>
          <w:u w:val="single"/>
        </w:rPr>
        <w:t xml:space="preserve">GHEP-ISFG y de GEDNAP-ENFSI-DNAWG que ha realizado su laboratorio durante el año </w:t>
      </w:r>
      <w:r w:rsidR="00621A5C">
        <w:rPr>
          <w:rFonts w:ascii="Arial" w:hAnsi="Arial" w:cs="Arial"/>
          <w:b/>
          <w:i/>
          <w:iCs/>
          <w:sz w:val="20"/>
          <w:u w:val="single"/>
        </w:rPr>
        <w:t>20</w:t>
      </w:r>
      <w:r w:rsidR="00EC1560">
        <w:rPr>
          <w:rFonts w:ascii="Arial" w:hAnsi="Arial" w:cs="Arial"/>
          <w:b/>
          <w:i/>
          <w:iCs/>
          <w:sz w:val="20"/>
          <w:u w:val="single"/>
        </w:rPr>
        <w:t>2</w:t>
      </w:r>
      <w:r w:rsidR="00A56E89">
        <w:rPr>
          <w:rFonts w:ascii="Arial" w:hAnsi="Arial" w:cs="Arial"/>
          <w:b/>
          <w:i/>
          <w:iCs/>
          <w:sz w:val="20"/>
          <w:u w:val="single"/>
        </w:rPr>
        <w:t>3</w:t>
      </w:r>
      <w:bookmarkStart w:id="1" w:name="_GoBack"/>
      <w:bookmarkEnd w:id="1"/>
      <w:r w:rsidR="00621A5C">
        <w:rPr>
          <w:rFonts w:ascii="Arial" w:hAnsi="Arial" w:cs="Arial"/>
          <w:i/>
          <w:iCs/>
          <w:color w:val="808080"/>
          <w:sz w:val="20"/>
        </w:rPr>
        <w:t xml:space="preserve"> y</w:t>
      </w:r>
      <w:r>
        <w:rPr>
          <w:rFonts w:ascii="Arial" w:hAnsi="Arial" w:cs="Arial"/>
          <w:i/>
          <w:iCs/>
          <w:color w:val="808080"/>
          <w:sz w:val="20"/>
        </w:rPr>
        <w:t xml:space="preserve"> </w:t>
      </w:r>
      <w:r>
        <w:rPr>
          <w:rFonts w:ascii="Arial" w:hAnsi="Arial" w:cs="Arial"/>
          <w:b/>
          <w:bCs/>
          <w:i/>
          <w:iCs/>
          <w:color w:val="808080"/>
          <w:sz w:val="20"/>
          <w:u w:val="single"/>
        </w:rPr>
        <w:t xml:space="preserve">no se olvide adjuntar en el envío </w:t>
      </w:r>
      <w:r w:rsidR="00621A5C">
        <w:rPr>
          <w:rFonts w:ascii="Arial" w:hAnsi="Arial" w:cs="Arial"/>
          <w:b/>
          <w:bCs/>
          <w:i/>
          <w:iCs/>
          <w:color w:val="808080"/>
          <w:sz w:val="20"/>
          <w:u w:val="single"/>
        </w:rPr>
        <w:t>las copias</w:t>
      </w:r>
      <w:r>
        <w:rPr>
          <w:rFonts w:ascii="Arial" w:hAnsi="Arial" w:cs="Arial"/>
          <w:b/>
          <w:bCs/>
          <w:i/>
          <w:iCs/>
          <w:sz w:val="20"/>
          <w:u w:val="single"/>
        </w:rPr>
        <w:t xml:space="preserve"> compulsadas de los certificados obtenidos</w:t>
      </w:r>
      <w:r>
        <w:rPr>
          <w:rFonts w:ascii="Arial" w:hAnsi="Arial" w:cs="Arial"/>
          <w:b/>
          <w:bCs/>
          <w:i/>
          <w:iCs/>
          <w:sz w:val="20"/>
          <w:szCs w:val="20"/>
          <w:u w:val="single"/>
        </w:rPr>
        <w:t xml:space="preserve">. Así mismo y en el caso de observar discrepancias en los resultados de dichos </w:t>
      </w:r>
      <w:r w:rsidR="00621A5C">
        <w:rPr>
          <w:rFonts w:ascii="Arial" w:hAnsi="Arial" w:cs="Arial"/>
          <w:b/>
          <w:bCs/>
          <w:i/>
          <w:iCs/>
          <w:sz w:val="20"/>
          <w:szCs w:val="20"/>
          <w:u w:val="single"/>
        </w:rPr>
        <w:t>controles será</w:t>
      </w:r>
      <w:r>
        <w:rPr>
          <w:rFonts w:ascii="Arial" w:hAnsi="Arial" w:cs="Arial"/>
          <w:b/>
          <w:bCs/>
          <w:i/>
          <w:iCs/>
          <w:sz w:val="20"/>
          <w:szCs w:val="20"/>
          <w:u w:val="single"/>
        </w:rPr>
        <w:t xml:space="preserve"> necesario incluir un</w:t>
      </w:r>
      <w:r>
        <w:rPr>
          <w:rFonts w:ascii="Arial" w:hAnsi="Arial" w:cs="Arial"/>
          <w:i/>
          <w:sz w:val="20"/>
          <w:szCs w:val="20"/>
        </w:rPr>
        <w:t xml:space="preserve"> </w:t>
      </w:r>
      <w:r>
        <w:rPr>
          <w:rFonts w:ascii="Arial" w:hAnsi="Arial" w:cs="Arial"/>
          <w:i/>
          <w:sz w:val="20"/>
          <w:szCs w:val="20"/>
          <w:u w:val="single"/>
        </w:rPr>
        <w:t xml:space="preserve">informe de evaluación del laboratorio y de las </w:t>
      </w:r>
      <w:r w:rsidR="00621A5C">
        <w:rPr>
          <w:rFonts w:ascii="Arial" w:hAnsi="Arial" w:cs="Arial"/>
          <w:i/>
          <w:sz w:val="20"/>
          <w:szCs w:val="20"/>
          <w:u w:val="single"/>
        </w:rPr>
        <w:t>posibles acciones</w:t>
      </w:r>
      <w:r>
        <w:rPr>
          <w:rFonts w:ascii="Arial" w:hAnsi="Arial" w:cs="Arial"/>
          <w:i/>
          <w:sz w:val="20"/>
          <w:szCs w:val="20"/>
          <w:u w:val="single"/>
        </w:rPr>
        <w:t xml:space="preserve"> correctivas llevadas a cabo</w:t>
      </w:r>
      <w:r>
        <w:rPr>
          <w:rFonts w:ascii="Arial" w:hAnsi="Arial" w:cs="Arial"/>
          <w:b/>
          <w:bCs/>
          <w:i/>
          <w:iCs/>
          <w:color w:val="808080"/>
          <w:sz w:val="20"/>
          <w:szCs w:val="20"/>
          <w:u w:val="single"/>
        </w:rPr>
        <w:t>)</w:t>
      </w:r>
    </w:p>
    <w:p w14:paraId="036BF085" w14:textId="77777777" w:rsidR="001E70CA" w:rsidRDefault="001E70CA">
      <w:pPr>
        <w:jc w:val="both"/>
        <w:rPr>
          <w:rFonts w:ascii="Arial" w:hAnsi="Arial" w:cs="Arial"/>
          <w:b/>
          <w:bCs/>
          <w:i/>
          <w:iCs/>
          <w:color w:val="808080"/>
          <w:sz w:val="20"/>
          <w:szCs w:val="20"/>
          <w:u w:val="single"/>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1E70CA" w14:paraId="209DFACE" w14:textId="77777777">
        <w:tc>
          <w:tcPr>
            <w:tcW w:w="9430" w:type="dxa"/>
          </w:tcPr>
          <w:p w14:paraId="5EF6C55A" w14:textId="77777777" w:rsidR="001E70CA" w:rsidRDefault="001E70CA">
            <w:pPr>
              <w:tabs>
                <w:tab w:val="left" w:pos="6521"/>
                <w:tab w:val="right" w:pos="9638"/>
              </w:tabs>
              <w:suppressAutoHyphens/>
              <w:ind w:left="426"/>
              <w:jc w:val="both"/>
              <w:rPr>
                <w:rFonts w:ascii="Arial" w:hAnsi="Arial" w:cs="Arial"/>
                <w:b/>
                <w:spacing w:val="-2"/>
                <w:sz w:val="20"/>
              </w:rPr>
            </w:pPr>
          </w:p>
          <w:p w14:paraId="3BFDFFE3" w14:textId="77777777" w:rsidR="001E70CA" w:rsidRDefault="001E70CA">
            <w:pPr>
              <w:tabs>
                <w:tab w:val="left" w:pos="6521"/>
                <w:tab w:val="right" w:pos="9638"/>
              </w:tabs>
              <w:suppressAutoHyphens/>
              <w:ind w:left="426"/>
              <w:jc w:val="both"/>
              <w:rPr>
                <w:rFonts w:ascii="Arial" w:hAnsi="Arial" w:cs="Arial"/>
                <w:b/>
                <w:spacing w:val="-2"/>
                <w:sz w:val="20"/>
              </w:rPr>
            </w:pPr>
          </w:p>
          <w:p w14:paraId="1A4E7A6A" w14:textId="77777777" w:rsidR="001E70CA" w:rsidRDefault="001E70CA">
            <w:pPr>
              <w:tabs>
                <w:tab w:val="left" w:pos="6521"/>
                <w:tab w:val="right" w:pos="9638"/>
              </w:tabs>
              <w:suppressAutoHyphens/>
              <w:ind w:left="426"/>
              <w:jc w:val="both"/>
              <w:rPr>
                <w:rFonts w:ascii="Arial" w:hAnsi="Arial" w:cs="Arial"/>
                <w:b/>
                <w:spacing w:val="-2"/>
                <w:sz w:val="20"/>
              </w:rPr>
            </w:pPr>
          </w:p>
          <w:p w14:paraId="4FBAEAE8" w14:textId="77777777" w:rsidR="001E70CA" w:rsidRDefault="001E70CA">
            <w:pPr>
              <w:tabs>
                <w:tab w:val="left" w:pos="6521"/>
                <w:tab w:val="right" w:pos="9638"/>
              </w:tabs>
              <w:suppressAutoHyphens/>
              <w:ind w:left="426"/>
              <w:jc w:val="both"/>
              <w:rPr>
                <w:rFonts w:ascii="Arial" w:hAnsi="Arial" w:cs="Arial"/>
                <w:b/>
                <w:spacing w:val="-2"/>
                <w:sz w:val="20"/>
              </w:rPr>
            </w:pPr>
          </w:p>
          <w:p w14:paraId="50D29B2D" w14:textId="77777777" w:rsidR="001E70CA" w:rsidRDefault="001E70CA">
            <w:pPr>
              <w:tabs>
                <w:tab w:val="left" w:pos="6521"/>
                <w:tab w:val="right" w:pos="9638"/>
              </w:tabs>
              <w:suppressAutoHyphens/>
              <w:ind w:left="426"/>
              <w:jc w:val="both"/>
              <w:rPr>
                <w:rFonts w:ascii="Arial" w:hAnsi="Arial" w:cs="Arial"/>
                <w:b/>
                <w:spacing w:val="-2"/>
                <w:sz w:val="20"/>
              </w:rPr>
            </w:pPr>
          </w:p>
          <w:p w14:paraId="3A97DF78" w14:textId="77777777" w:rsidR="001E70CA" w:rsidRDefault="001E70CA">
            <w:pPr>
              <w:tabs>
                <w:tab w:val="left" w:pos="6521"/>
                <w:tab w:val="right" w:pos="9638"/>
              </w:tabs>
              <w:suppressAutoHyphens/>
              <w:ind w:left="426"/>
              <w:jc w:val="both"/>
              <w:rPr>
                <w:rFonts w:ascii="Arial" w:hAnsi="Arial" w:cs="Arial"/>
                <w:b/>
                <w:spacing w:val="-2"/>
                <w:sz w:val="20"/>
              </w:rPr>
            </w:pPr>
          </w:p>
          <w:p w14:paraId="6F64DB6D" w14:textId="77777777" w:rsidR="001E70CA" w:rsidRDefault="001E70CA">
            <w:pPr>
              <w:tabs>
                <w:tab w:val="left" w:pos="6521"/>
                <w:tab w:val="right" w:pos="9638"/>
              </w:tabs>
              <w:suppressAutoHyphens/>
              <w:ind w:left="426"/>
              <w:jc w:val="both"/>
              <w:rPr>
                <w:rFonts w:ascii="Arial" w:hAnsi="Arial" w:cs="Arial"/>
                <w:b/>
                <w:spacing w:val="-2"/>
                <w:sz w:val="20"/>
              </w:rPr>
            </w:pPr>
          </w:p>
          <w:p w14:paraId="0B42E6D4" w14:textId="77777777" w:rsidR="001E70CA" w:rsidRDefault="001E70CA">
            <w:pPr>
              <w:tabs>
                <w:tab w:val="left" w:pos="6521"/>
                <w:tab w:val="right" w:pos="9638"/>
              </w:tabs>
              <w:suppressAutoHyphens/>
              <w:jc w:val="both"/>
              <w:rPr>
                <w:rFonts w:ascii="Arial" w:hAnsi="Arial" w:cs="Arial"/>
                <w:b/>
                <w:spacing w:val="-2"/>
                <w:sz w:val="20"/>
              </w:rPr>
            </w:pPr>
          </w:p>
        </w:tc>
      </w:tr>
    </w:tbl>
    <w:p w14:paraId="67AB759E" w14:textId="77777777" w:rsidR="001E70CA" w:rsidRDefault="001E70CA">
      <w:pPr>
        <w:rPr>
          <w:rFonts w:ascii="Arial" w:hAnsi="Arial" w:cs="Arial"/>
        </w:rPr>
      </w:pPr>
    </w:p>
    <w:p w14:paraId="37CC24DC" w14:textId="7A09D71B" w:rsidR="001E70CA" w:rsidRDefault="001E70CA">
      <w:pPr>
        <w:jc w:val="both"/>
        <w:rPr>
          <w:rFonts w:ascii="Arial" w:hAnsi="Arial" w:cs="Arial"/>
          <w:i/>
          <w:iCs/>
          <w:sz w:val="20"/>
        </w:rPr>
      </w:pPr>
      <w:r>
        <w:rPr>
          <w:rFonts w:ascii="Arial" w:hAnsi="Arial" w:cs="Arial"/>
          <w:b/>
          <w:bCs/>
        </w:rPr>
        <w:t xml:space="preserve">Estado de la Acreditación de acuerdo a </w:t>
      </w:r>
      <w:r>
        <w:rPr>
          <w:rFonts w:ascii="Arial" w:hAnsi="Arial" w:cs="Arial"/>
          <w:b/>
          <w:bCs/>
          <w:color w:val="000000"/>
          <w:szCs w:val="19"/>
        </w:rPr>
        <w:t xml:space="preserve">la norma EN ISO/IEC </w:t>
      </w:r>
      <w:r w:rsidR="00621A5C">
        <w:rPr>
          <w:rFonts w:ascii="Arial" w:hAnsi="Arial" w:cs="Arial"/>
          <w:b/>
          <w:bCs/>
          <w:color w:val="000000"/>
          <w:szCs w:val="19"/>
        </w:rPr>
        <w:t>17025</w:t>
      </w:r>
      <w:r w:rsidR="00621A5C">
        <w:rPr>
          <w:color w:val="000000"/>
          <w:sz w:val="19"/>
          <w:szCs w:val="19"/>
        </w:rPr>
        <w:t xml:space="preserve"> </w:t>
      </w:r>
      <w:r w:rsidR="00621A5C">
        <w:rPr>
          <w:rFonts w:ascii="Arial" w:hAnsi="Arial" w:cs="Arial"/>
        </w:rPr>
        <w:t>(</w:t>
      </w:r>
      <w:r>
        <w:rPr>
          <w:rFonts w:ascii="Arial" w:hAnsi="Arial" w:cs="Arial"/>
          <w:i/>
          <w:iCs/>
          <w:color w:val="808080"/>
          <w:sz w:val="20"/>
        </w:rPr>
        <w:t xml:space="preserve">Indique en el recuadro el estado de acreditación actual de su laboratorio. </w:t>
      </w:r>
      <w:r>
        <w:rPr>
          <w:rFonts w:ascii="Arial" w:hAnsi="Arial" w:cs="Arial"/>
          <w:b/>
          <w:bCs/>
          <w:i/>
          <w:iCs/>
          <w:sz w:val="20"/>
          <w:u w:val="single"/>
        </w:rPr>
        <w:t>Adjuntar copia compulsada de la certificación de ENAC y del documento del Alcance de la acreditación</w:t>
      </w:r>
      <w:r>
        <w:rPr>
          <w:rFonts w:ascii="Arial" w:hAnsi="Arial" w:cs="Arial"/>
          <w:i/>
          <w:iCs/>
          <w:sz w:val="20"/>
        </w:rPr>
        <w:t>)</w:t>
      </w:r>
    </w:p>
    <w:p w14:paraId="2DAEEC6E" w14:textId="77777777" w:rsidR="001E70CA" w:rsidRDefault="001E70CA">
      <w:pPr>
        <w:jc w:val="both"/>
        <w:rPr>
          <w:rFonts w:ascii="Arial" w:hAnsi="Arial" w:cs="Arial"/>
          <w:i/>
          <w:iCs/>
          <w:color w:val="808080"/>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1E70CA" w14:paraId="5B87306D" w14:textId="77777777">
        <w:tc>
          <w:tcPr>
            <w:tcW w:w="9430" w:type="dxa"/>
          </w:tcPr>
          <w:p w14:paraId="2AB11001" w14:textId="77777777" w:rsidR="001E70CA" w:rsidRDefault="001E70CA">
            <w:pPr>
              <w:tabs>
                <w:tab w:val="left" w:pos="6521"/>
                <w:tab w:val="right" w:pos="9638"/>
              </w:tabs>
              <w:suppressAutoHyphens/>
              <w:ind w:left="426"/>
              <w:jc w:val="both"/>
              <w:rPr>
                <w:rFonts w:ascii="Arial" w:hAnsi="Arial" w:cs="Arial"/>
                <w:b/>
                <w:spacing w:val="-2"/>
                <w:sz w:val="20"/>
              </w:rPr>
            </w:pPr>
          </w:p>
          <w:p w14:paraId="65BFBA3F" w14:textId="77777777" w:rsidR="001E70CA" w:rsidRDefault="001E70CA">
            <w:pPr>
              <w:tabs>
                <w:tab w:val="left" w:pos="6521"/>
                <w:tab w:val="right" w:pos="9638"/>
              </w:tabs>
              <w:suppressAutoHyphens/>
              <w:ind w:left="426"/>
              <w:jc w:val="both"/>
              <w:rPr>
                <w:rFonts w:ascii="Arial" w:hAnsi="Arial" w:cs="Arial"/>
                <w:b/>
                <w:spacing w:val="-2"/>
                <w:sz w:val="20"/>
              </w:rPr>
            </w:pPr>
          </w:p>
          <w:p w14:paraId="0758F275" w14:textId="77777777" w:rsidR="001E70CA" w:rsidRDefault="001E70CA">
            <w:pPr>
              <w:tabs>
                <w:tab w:val="left" w:pos="6521"/>
                <w:tab w:val="right" w:pos="9638"/>
              </w:tabs>
              <w:suppressAutoHyphens/>
              <w:ind w:left="426"/>
              <w:jc w:val="both"/>
              <w:rPr>
                <w:rFonts w:ascii="Arial" w:hAnsi="Arial" w:cs="Arial"/>
                <w:b/>
                <w:spacing w:val="-2"/>
                <w:sz w:val="20"/>
              </w:rPr>
            </w:pPr>
          </w:p>
          <w:p w14:paraId="7A5A37BC" w14:textId="77777777" w:rsidR="001E70CA" w:rsidRDefault="001E70CA">
            <w:pPr>
              <w:tabs>
                <w:tab w:val="left" w:pos="6521"/>
                <w:tab w:val="right" w:pos="9638"/>
              </w:tabs>
              <w:suppressAutoHyphens/>
              <w:ind w:left="426"/>
              <w:jc w:val="both"/>
              <w:rPr>
                <w:rFonts w:ascii="Arial" w:hAnsi="Arial" w:cs="Arial"/>
                <w:b/>
                <w:spacing w:val="-2"/>
                <w:sz w:val="20"/>
              </w:rPr>
            </w:pPr>
          </w:p>
          <w:p w14:paraId="72192134" w14:textId="77777777" w:rsidR="001E70CA" w:rsidRDefault="001E70CA">
            <w:pPr>
              <w:tabs>
                <w:tab w:val="left" w:pos="6521"/>
                <w:tab w:val="right" w:pos="9638"/>
              </w:tabs>
              <w:suppressAutoHyphens/>
              <w:ind w:left="426"/>
              <w:jc w:val="both"/>
              <w:rPr>
                <w:rFonts w:ascii="Arial" w:hAnsi="Arial" w:cs="Arial"/>
                <w:b/>
                <w:spacing w:val="-2"/>
                <w:sz w:val="20"/>
              </w:rPr>
            </w:pPr>
          </w:p>
          <w:p w14:paraId="491BB61C" w14:textId="77777777" w:rsidR="001E70CA" w:rsidRDefault="001E70CA">
            <w:pPr>
              <w:tabs>
                <w:tab w:val="left" w:pos="6521"/>
                <w:tab w:val="right" w:pos="9638"/>
              </w:tabs>
              <w:suppressAutoHyphens/>
              <w:ind w:left="426"/>
              <w:jc w:val="both"/>
              <w:rPr>
                <w:rFonts w:ascii="Arial" w:hAnsi="Arial" w:cs="Arial"/>
                <w:b/>
                <w:spacing w:val="-2"/>
                <w:sz w:val="20"/>
              </w:rPr>
            </w:pPr>
          </w:p>
          <w:p w14:paraId="47263181" w14:textId="77777777" w:rsidR="001E70CA" w:rsidRDefault="001E70CA">
            <w:pPr>
              <w:tabs>
                <w:tab w:val="left" w:pos="6521"/>
                <w:tab w:val="right" w:pos="9638"/>
              </w:tabs>
              <w:suppressAutoHyphens/>
              <w:ind w:left="426"/>
              <w:jc w:val="both"/>
              <w:rPr>
                <w:rFonts w:ascii="Arial" w:hAnsi="Arial" w:cs="Arial"/>
                <w:b/>
                <w:spacing w:val="-2"/>
                <w:sz w:val="20"/>
              </w:rPr>
            </w:pPr>
          </w:p>
          <w:p w14:paraId="1F45F9D5" w14:textId="77777777" w:rsidR="001E70CA" w:rsidRDefault="001E70CA">
            <w:pPr>
              <w:tabs>
                <w:tab w:val="left" w:pos="6521"/>
                <w:tab w:val="right" w:pos="9638"/>
              </w:tabs>
              <w:suppressAutoHyphens/>
              <w:ind w:left="426"/>
              <w:jc w:val="both"/>
              <w:rPr>
                <w:rFonts w:ascii="Arial" w:hAnsi="Arial" w:cs="Arial"/>
                <w:b/>
                <w:spacing w:val="-2"/>
                <w:sz w:val="20"/>
              </w:rPr>
            </w:pPr>
          </w:p>
          <w:p w14:paraId="5A8E1D4B" w14:textId="77777777" w:rsidR="001E70CA" w:rsidRDefault="001E70CA">
            <w:pPr>
              <w:tabs>
                <w:tab w:val="left" w:pos="6521"/>
                <w:tab w:val="right" w:pos="9638"/>
              </w:tabs>
              <w:suppressAutoHyphens/>
              <w:ind w:left="426"/>
              <w:jc w:val="both"/>
              <w:rPr>
                <w:rFonts w:ascii="Arial" w:hAnsi="Arial" w:cs="Arial"/>
                <w:b/>
                <w:spacing w:val="-2"/>
                <w:sz w:val="20"/>
              </w:rPr>
            </w:pPr>
          </w:p>
          <w:p w14:paraId="1906B9F0" w14:textId="77777777" w:rsidR="001E70CA" w:rsidRDefault="001E70CA">
            <w:pPr>
              <w:tabs>
                <w:tab w:val="left" w:pos="6521"/>
                <w:tab w:val="right" w:pos="9638"/>
              </w:tabs>
              <w:suppressAutoHyphens/>
              <w:ind w:left="426"/>
              <w:jc w:val="both"/>
              <w:rPr>
                <w:rFonts w:ascii="Arial" w:hAnsi="Arial" w:cs="Arial"/>
                <w:b/>
                <w:spacing w:val="-2"/>
                <w:sz w:val="20"/>
              </w:rPr>
            </w:pPr>
          </w:p>
          <w:p w14:paraId="3217F10C" w14:textId="77777777" w:rsidR="001E70CA" w:rsidRDefault="001E70CA">
            <w:pPr>
              <w:tabs>
                <w:tab w:val="left" w:pos="6521"/>
                <w:tab w:val="right" w:pos="9638"/>
              </w:tabs>
              <w:suppressAutoHyphens/>
              <w:ind w:left="426"/>
              <w:jc w:val="both"/>
              <w:rPr>
                <w:rFonts w:ascii="Arial" w:hAnsi="Arial" w:cs="Arial"/>
                <w:b/>
                <w:spacing w:val="-2"/>
                <w:sz w:val="20"/>
              </w:rPr>
            </w:pPr>
          </w:p>
        </w:tc>
      </w:tr>
    </w:tbl>
    <w:p w14:paraId="6C59A1FB" w14:textId="77777777" w:rsidR="001E70CA" w:rsidRDefault="001E70CA"/>
    <w:p w14:paraId="45A818F6" w14:textId="77777777" w:rsidR="001E70CA" w:rsidRDefault="001E70CA"/>
    <w:p w14:paraId="5CD27C18" w14:textId="77777777" w:rsidR="001E70CA" w:rsidRDefault="001E70CA">
      <w:pPr>
        <w:suppressAutoHyphens/>
        <w:jc w:val="center"/>
        <w:rPr>
          <w:rFonts w:ascii="Arial" w:hAnsi="Arial" w:cs="Arial"/>
          <w:spacing w:val="-2"/>
        </w:rPr>
      </w:pPr>
      <w:r>
        <w:rPr>
          <w:rFonts w:ascii="Arial" w:hAnsi="Arial" w:cs="Arial"/>
          <w:spacing w:val="-2"/>
        </w:rPr>
        <w:t xml:space="preserve">En, </w:t>
      </w:r>
      <w:bookmarkStart w:id="2" w:name="Texto11"/>
      <w:r>
        <w:rPr>
          <w:rFonts w:ascii="Arial" w:hAnsi="Arial" w:cs="Arial"/>
          <w:spacing w:val="-2"/>
        </w:rPr>
        <w:fldChar w:fldCharType="begin">
          <w:ffData>
            <w:name w:val="Texto11"/>
            <w:enabled/>
            <w:calcOnExit w:val="0"/>
            <w:textInput/>
          </w:ffData>
        </w:fldChar>
      </w:r>
      <w:r>
        <w:rPr>
          <w:rFonts w:ascii="Arial" w:hAnsi="Arial" w:cs="Arial"/>
          <w:spacing w:val="-2"/>
        </w:rPr>
        <w:instrText xml:space="preserve"> FORMTEXT </w:instrText>
      </w:r>
      <w:r>
        <w:rPr>
          <w:rFonts w:ascii="Arial" w:hAnsi="Arial" w:cs="Arial"/>
          <w:spacing w:val="-2"/>
        </w:rPr>
      </w:r>
      <w:r>
        <w:rPr>
          <w:rFonts w:ascii="Arial" w:hAnsi="Arial" w:cs="Arial"/>
          <w:spacing w:val="-2"/>
        </w:rPr>
        <w:fldChar w:fldCharType="separate"/>
      </w:r>
      <w:r>
        <w:rPr>
          <w:rFonts w:ascii="Arial" w:hAnsi="Arial" w:cs="Arial"/>
          <w:noProof/>
          <w:spacing w:val="-2"/>
        </w:rPr>
        <w:t> </w:t>
      </w:r>
      <w:r>
        <w:rPr>
          <w:rFonts w:ascii="Arial" w:hAnsi="Arial" w:cs="Arial"/>
          <w:noProof/>
          <w:spacing w:val="-2"/>
        </w:rPr>
        <w:t> </w:t>
      </w:r>
      <w:r>
        <w:rPr>
          <w:rFonts w:ascii="Arial" w:hAnsi="Arial" w:cs="Arial"/>
          <w:noProof/>
          <w:spacing w:val="-2"/>
        </w:rPr>
        <w:t> </w:t>
      </w:r>
      <w:r>
        <w:rPr>
          <w:rFonts w:ascii="Arial" w:hAnsi="Arial" w:cs="Arial"/>
          <w:spacing w:val="-2"/>
        </w:rPr>
        <w:fldChar w:fldCharType="end"/>
      </w:r>
      <w:bookmarkEnd w:id="2"/>
      <w:r>
        <w:rPr>
          <w:rFonts w:ascii="Arial" w:hAnsi="Arial" w:cs="Arial"/>
          <w:spacing w:val="-2"/>
        </w:rPr>
        <w:t xml:space="preserve"> </w:t>
      </w:r>
      <w:r>
        <w:rPr>
          <w:rFonts w:ascii="Arial" w:hAnsi="Arial" w:cs="Arial"/>
          <w:spacing w:val="-2"/>
        </w:rPr>
        <w:tab/>
        <w:t>a</w:t>
      </w:r>
      <w:bookmarkStart w:id="3" w:name="Texto12"/>
      <w:r>
        <w:rPr>
          <w:rFonts w:ascii="Arial" w:hAnsi="Arial" w:cs="Arial"/>
          <w:spacing w:val="-2"/>
        </w:rPr>
        <w:fldChar w:fldCharType="begin">
          <w:ffData>
            <w:name w:val="Texto12"/>
            <w:enabled/>
            <w:calcOnExit w:val="0"/>
            <w:textInput>
              <w:type w:val="number"/>
              <w:maxLength w:val="2"/>
            </w:textInput>
          </w:ffData>
        </w:fldChar>
      </w:r>
      <w:r>
        <w:rPr>
          <w:rFonts w:ascii="Arial" w:hAnsi="Arial" w:cs="Arial"/>
          <w:spacing w:val="-2"/>
        </w:rPr>
        <w:instrText xml:space="preserve"> FORMTEXT </w:instrText>
      </w:r>
      <w:r>
        <w:rPr>
          <w:rFonts w:ascii="Arial" w:hAnsi="Arial" w:cs="Arial"/>
          <w:spacing w:val="-2"/>
        </w:rPr>
      </w:r>
      <w:r>
        <w:rPr>
          <w:rFonts w:ascii="Arial" w:hAnsi="Arial" w:cs="Arial"/>
          <w:spacing w:val="-2"/>
        </w:rPr>
        <w:fldChar w:fldCharType="separate"/>
      </w:r>
      <w:r>
        <w:rPr>
          <w:rFonts w:ascii="Arial" w:hAnsi="Arial" w:cs="Arial"/>
          <w:noProof/>
          <w:spacing w:val="-2"/>
        </w:rPr>
        <w:t> </w:t>
      </w:r>
      <w:r>
        <w:rPr>
          <w:rFonts w:ascii="Arial" w:hAnsi="Arial" w:cs="Arial"/>
          <w:noProof/>
          <w:spacing w:val="-2"/>
        </w:rPr>
        <w:t> </w:t>
      </w:r>
      <w:r>
        <w:rPr>
          <w:rFonts w:ascii="Arial" w:hAnsi="Arial" w:cs="Arial"/>
          <w:spacing w:val="-2"/>
        </w:rPr>
        <w:fldChar w:fldCharType="end"/>
      </w:r>
      <w:bookmarkEnd w:id="3"/>
      <w:r>
        <w:rPr>
          <w:rFonts w:ascii="Arial" w:hAnsi="Arial" w:cs="Arial"/>
          <w:spacing w:val="-2"/>
        </w:rPr>
        <w:tab/>
        <w:t xml:space="preserve">de </w:t>
      </w:r>
      <w:bookmarkStart w:id="4" w:name="Texto13"/>
      <w:r>
        <w:rPr>
          <w:rFonts w:ascii="Arial" w:hAnsi="Arial" w:cs="Arial"/>
          <w:spacing w:val="-2"/>
        </w:rPr>
        <w:fldChar w:fldCharType="begin">
          <w:ffData>
            <w:name w:val="Texto13"/>
            <w:enabled/>
            <w:calcOnExit w:val="0"/>
            <w:textInput/>
          </w:ffData>
        </w:fldChar>
      </w:r>
      <w:r>
        <w:rPr>
          <w:rFonts w:ascii="Arial" w:hAnsi="Arial" w:cs="Arial"/>
          <w:spacing w:val="-2"/>
        </w:rPr>
        <w:instrText xml:space="preserve"> FORMTEXT </w:instrText>
      </w:r>
      <w:r>
        <w:rPr>
          <w:rFonts w:ascii="Arial" w:hAnsi="Arial" w:cs="Arial"/>
          <w:spacing w:val="-2"/>
        </w:rPr>
      </w:r>
      <w:r>
        <w:rPr>
          <w:rFonts w:ascii="Arial" w:hAnsi="Arial" w:cs="Arial"/>
          <w:spacing w:val="-2"/>
        </w:rPr>
        <w:fldChar w:fldCharType="separate"/>
      </w:r>
      <w:r>
        <w:rPr>
          <w:rFonts w:ascii="Arial" w:hAnsi="Arial" w:cs="Arial"/>
          <w:noProof/>
          <w:spacing w:val="-2"/>
        </w:rPr>
        <w:t> </w:t>
      </w:r>
      <w:r>
        <w:rPr>
          <w:rFonts w:ascii="Arial" w:hAnsi="Arial" w:cs="Arial"/>
          <w:noProof/>
          <w:spacing w:val="-2"/>
        </w:rPr>
        <w:t> </w:t>
      </w:r>
      <w:r>
        <w:rPr>
          <w:rFonts w:ascii="Arial" w:hAnsi="Arial" w:cs="Arial"/>
          <w:noProof/>
          <w:spacing w:val="-2"/>
        </w:rPr>
        <w:t> </w:t>
      </w:r>
      <w:r>
        <w:rPr>
          <w:rFonts w:ascii="Arial" w:hAnsi="Arial" w:cs="Arial"/>
          <w:noProof/>
          <w:spacing w:val="-2"/>
        </w:rPr>
        <w:t> </w:t>
      </w:r>
      <w:r>
        <w:rPr>
          <w:rFonts w:ascii="Arial" w:hAnsi="Arial" w:cs="Arial"/>
          <w:spacing w:val="-2"/>
        </w:rPr>
        <w:fldChar w:fldCharType="end"/>
      </w:r>
      <w:bookmarkEnd w:id="4"/>
      <w:r>
        <w:rPr>
          <w:rFonts w:ascii="Arial" w:hAnsi="Arial" w:cs="Arial"/>
          <w:spacing w:val="-2"/>
        </w:rPr>
        <w:tab/>
        <w:t>de</w:t>
      </w:r>
      <w:bookmarkStart w:id="5" w:name="Texto14"/>
      <w:r>
        <w:rPr>
          <w:rFonts w:ascii="Arial" w:hAnsi="Arial" w:cs="Arial"/>
          <w:spacing w:val="-2"/>
        </w:rPr>
        <w:fldChar w:fldCharType="begin">
          <w:ffData>
            <w:name w:val="Texto14"/>
            <w:enabled/>
            <w:calcOnExit w:val="0"/>
            <w:textInput/>
          </w:ffData>
        </w:fldChar>
      </w:r>
      <w:r>
        <w:rPr>
          <w:rFonts w:ascii="Arial" w:hAnsi="Arial" w:cs="Arial"/>
          <w:spacing w:val="-2"/>
        </w:rPr>
        <w:instrText xml:space="preserve"> FORMTEXT </w:instrText>
      </w:r>
      <w:r>
        <w:rPr>
          <w:rFonts w:ascii="Arial" w:hAnsi="Arial" w:cs="Arial"/>
          <w:spacing w:val="-2"/>
        </w:rPr>
      </w:r>
      <w:r>
        <w:rPr>
          <w:rFonts w:ascii="Arial" w:hAnsi="Arial" w:cs="Arial"/>
          <w:spacing w:val="-2"/>
        </w:rPr>
        <w:fldChar w:fldCharType="separate"/>
      </w:r>
      <w:r>
        <w:rPr>
          <w:rFonts w:ascii="Arial" w:hAnsi="Arial" w:cs="Arial"/>
          <w:noProof/>
          <w:spacing w:val="-2"/>
        </w:rPr>
        <w:t> </w:t>
      </w:r>
      <w:r>
        <w:rPr>
          <w:rFonts w:ascii="Arial" w:hAnsi="Arial" w:cs="Arial"/>
          <w:noProof/>
          <w:spacing w:val="-2"/>
        </w:rPr>
        <w:t> </w:t>
      </w:r>
      <w:r>
        <w:rPr>
          <w:rFonts w:ascii="Arial" w:hAnsi="Arial" w:cs="Arial"/>
          <w:noProof/>
          <w:spacing w:val="-2"/>
        </w:rPr>
        <w:t> </w:t>
      </w:r>
      <w:r>
        <w:rPr>
          <w:rFonts w:ascii="Arial" w:hAnsi="Arial" w:cs="Arial"/>
          <w:noProof/>
          <w:spacing w:val="-2"/>
        </w:rPr>
        <w:t> </w:t>
      </w:r>
      <w:r>
        <w:rPr>
          <w:rFonts w:ascii="Arial" w:hAnsi="Arial" w:cs="Arial"/>
          <w:noProof/>
          <w:spacing w:val="-2"/>
        </w:rPr>
        <w:t> </w:t>
      </w:r>
      <w:r>
        <w:rPr>
          <w:rFonts w:ascii="Arial" w:hAnsi="Arial" w:cs="Arial"/>
          <w:spacing w:val="-2"/>
        </w:rPr>
        <w:fldChar w:fldCharType="end"/>
      </w:r>
      <w:bookmarkEnd w:id="5"/>
    </w:p>
    <w:p w14:paraId="11EF7FAF" w14:textId="77777777" w:rsidR="001E70CA" w:rsidRDefault="001E70CA">
      <w:pPr>
        <w:suppressAutoHyphens/>
        <w:ind w:left="3540" w:firstLine="708"/>
        <w:jc w:val="center"/>
        <w:rPr>
          <w:spacing w:val="-2"/>
          <w:sz w:val="20"/>
        </w:rPr>
      </w:pPr>
    </w:p>
    <w:p w14:paraId="2C0223AF" w14:textId="77777777" w:rsidR="001E70CA" w:rsidRDefault="001E70CA">
      <w:pPr>
        <w:suppressAutoHyphens/>
        <w:rPr>
          <w:rFonts w:ascii="Arial" w:hAnsi="Arial" w:cs="Arial"/>
          <w:spacing w:val="-2"/>
        </w:rPr>
      </w:pPr>
    </w:p>
    <w:p w14:paraId="691FB282" w14:textId="77777777" w:rsidR="001E70CA" w:rsidRDefault="001E70CA">
      <w:pPr>
        <w:suppressAutoHyphens/>
        <w:ind w:firstLine="708"/>
        <w:jc w:val="center"/>
        <w:rPr>
          <w:rFonts w:ascii="Arial" w:hAnsi="Arial" w:cs="Arial"/>
          <w:i/>
          <w:iCs/>
          <w:spacing w:val="-2"/>
          <w:sz w:val="20"/>
        </w:rPr>
      </w:pPr>
      <w:r>
        <w:rPr>
          <w:rFonts w:ascii="Arial" w:hAnsi="Arial" w:cs="Arial"/>
          <w:i/>
          <w:iCs/>
          <w:spacing w:val="-2"/>
          <w:sz w:val="20"/>
        </w:rPr>
        <w:t>(Firma y sello)</w:t>
      </w:r>
    </w:p>
    <w:p w14:paraId="00101F70" w14:textId="77777777" w:rsidR="001E70CA" w:rsidRDefault="001E70CA">
      <w:pPr>
        <w:suppressAutoHyphens/>
        <w:ind w:firstLine="708"/>
        <w:jc w:val="center"/>
        <w:rPr>
          <w:rFonts w:ascii="Arial" w:hAnsi="Arial" w:cs="Arial"/>
          <w:spacing w:val="-2"/>
        </w:rPr>
      </w:pPr>
    </w:p>
    <w:p w14:paraId="0592C8FC" w14:textId="77777777" w:rsidR="001E70CA" w:rsidRDefault="001E70CA">
      <w:pPr>
        <w:suppressAutoHyphens/>
        <w:ind w:firstLine="708"/>
        <w:jc w:val="center"/>
        <w:rPr>
          <w:rFonts w:ascii="Arial" w:hAnsi="Arial" w:cs="Arial"/>
          <w:spacing w:val="-2"/>
        </w:rPr>
      </w:pPr>
    </w:p>
    <w:p w14:paraId="6B350EFD" w14:textId="77777777" w:rsidR="001E70CA" w:rsidRDefault="001E70CA">
      <w:pPr>
        <w:suppressAutoHyphens/>
        <w:ind w:firstLine="708"/>
        <w:jc w:val="center"/>
        <w:rPr>
          <w:rFonts w:ascii="Arial" w:hAnsi="Arial" w:cs="Arial"/>
          <w:spacing w:val="-2"/>
        </w:rPr>
      </w:pPr>
    </w:p>
    <w:p w14:paraId="6D8CE42E" w14:textId="77777777" w:rsidR="001E70CA" w:rsidRDefault="001E70CA">
      <w:pPr>
        <w:suppressAutoHyphens/>
        <w:ind w:firstLine="708"/>
        <w:jc w:val="center"/>
        <w:rPr>
          <w:rFonts w:ascii="Arial" w:hAnsi="Arial" w:cs="Arial"/>
          <w:spacing w:val="-2"/>
        </w:rPr>
      </w:pPr>
    </w:p>
    <w:p w14:paraId="511AB278" w14:textId="77777777" w:rsidR="001E70CA" w:rsidRDefault="001E70CA">
      <w:pPr>
        <w:suppressAutoHyphens/>
        <w:ind w:firstLine="708"/>
        <w:jc w:val="center"/>
        <w:rPr>
          <w:rFonts w:ascii="Arial" w:hAnsi="Arial" w:cs="Arial"/>
          <w:spacing w:val="-2"/>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6840"/>
      </w:tblGrid>
      <w:tr w:rsidR="001E70CA" w14:paraId="7FAB209F" w14:textId="77777777">
        <w:tc>
          <w:tcPr>
            <w:tcW w:w="1980" w:type="dxa"/>
            <w:tcBorders>
              <w:top w:val="nil"/>
              <w:left w:val="nil"/>
              <w:bottom w:val="nil"/>
            </w:tcBorders>
          </w:tcPr>
          <w:p w14:paraId="083D85E1" w14:textId="77777777" w:rsidR="001E70CA" w:rsidRDefault="001E70CA">
            <w:pPr>
              <w:pStyle w:val="Ttulo5"/>
            </w:pPr>
            <w:r>
              <w:t xml:space="preserve">Firmado por:  </w:t>
            </w:r>
          </w:p>
        </w:tc>
        <w:tc>
          <w:tcPr>
            <w:tcW w:w="6840" w:type="dxa"/>
          </w:tcPr>
          <w:p w14:paraId="3B45CBE0" w14:textId="77777777" w:rsidR="001E70CA" w:rsidRDefault="001E70CA">
            <w:pPr>
              <w:tabs>
                <w:tab w:val="left" w:pos="6521"/>
                <w:tab w:val="right" w:pos="9638"/>
              </w:tabs>
              <w:suppressAutoHyphens/>
              <w:jc w:val="both"/>
              <w:rPr>
                <w:rFonts w:ascii="Arial" w:hAnsi="Arial" w:cs="Arial"/>
                <w:b/>
                <w:spacing w:val="-2"/>
                <w:sz w:val="20"/>
              </w:rPr>
            </w:pPr>
          </w:p>
        </w:tc>
      </w:tr>
    </w:tbl>
    <w:p w14:paraId="630F6234" w14:textId="77777777" w:rsidR="001E70CA" w:rsidRDefault="001E70CA">
      <w:pPr>
        <w:suppressAutoHyphens/>
        <w:ind w:firstLine="708"/>
        <w:jc w:val="center"/>
        <w:rPr>
          <w:rFonts w:ascii="Arial" w:hAnsi="Arial" w:cs="Arial"/>
          <w:spacing w:val="-2"/>
        </w:rPr>
      </w:pPr>
    </w:p>
    <w:p w14:paraId="60375B33" w14:textId="77777777" w:rsidR="001E70CA" w:rsidRDefault="001E70CA">
      <w:pPr>
        <w:pStyle w:val="Piedepgina"/>
        <w:tabs>
          <w:tab w:val="clear" w:pos="4252"/>
          <w:tab w:val="clear" w:pos="8504"/>
        </w:tabs>
      </w:pPr>
    </w:p>
    <w:sectPr w:rsidR="001E70CA">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2421" w14:textId="77777777" w:rsidR="00877C5A" w:rsidRDefault="00877C5A">
      <w:r>
        <w:separator/>
      </w:r>
    </w:p>
  </w:endnote>
  <w:endnote w:type="continuationSeparator" w:id="0">
    <w:p w14:paraId="1A5A880C" w14:textId="77777777" w:rsidR="00877C5A" w:rsidRDefault="008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3661" w14:textId="77777777" w:rsidR="00877C5A" w:rsidRDefault="00877C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95D70C" w14:textId="77777777" w:rsidR="00877C5A" w:rsidRDefault="00877C5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1CEA" w14:textId="689511D6" w:rsidR="00877C5A" w:rsidRDefault="00877C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6E89">
      <w:rPr>
        <w:rStyle w:val="Nmerodepgina"/>
        <w:noProof/>
      </w:rPr>
      <w:t>1</w:t>
    </w:r>
    <w:r>
      <w:rPr>
        <w:rStyle w:val="Nmerodepgina"/>
      </w:rPr>
      <w:fldChar w:fldCharType="end"/>
    </w:r>
  </w:p>
  <w:p w14:paraId="7D331F3C" w14:textId="77777777" w:rsidR="00877C5A" w:rsidRDefault="00877C5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40EB" w14:textId="77777777" w:rsidR="00877C5A" w:rsidRDefault="00877C5A">
      <w:r>
        <w:separator/>
      </w:r>
    </w:p>
  </w:footnote>
  <w:footnote w:type="continuationSeparator" w:id="0">
    <w:p w14:paraId="2DA4BA0C" w14:textId="77777777" w:rsidR="00877C5A" w:rsidRDefault="00877C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margin" w:tblpXSpec="center" w:tblpY="-1073"/>
      <w:tblW w:w="1419" w:type="dxa"/>
      <w:tblLayout w:type="fixed"/>
      <w:tblCellMar>
        <w:left w:w="70" w:type="dxa"/>
        <w:right w:w="70" w:type="dxa"/>
      </w:tblCellMar>
      <w:tblLook w:val="0000" w:firstRow="0" w:lastRow="0" w:firstColumn="0" w:lastColumn="0" w:noHBand="0" w:noVBand="0"/>
    </w:tblPr>
    <w:tblGrid>
      <w:gridCol w:w="1419"/>
    </w:tblGrid>
    <w:tr w:rsidR="00A56E89" w14:paraId="337D9F3F" w14:textId="77777777" w:rsidTr="00A56E89">
      <w:trPr>
        <w:cantSplit/>
        <w:trHeight w:val="230"/>
      </w:trPr>
      <w:tc>
        <w:tcPr>
          <w:tcW w:w="1419" w:type="dxa"/>
          <w:vMerge w:val="restart"/>
        </w:tcPr>
        <w:p w14:paraId="187C230C" w14:textId="5E480D11" w:rsidR="00A56E89" w:rsidRDefault="00A56E89">
          <w:pPr>
            <w:pStyle w:val="Encabezado"/>
            <w:tabs>
              <w:tab w:val="clear" w:pos="4252"/>
              <w:tab w:val="clear" w:pos="8504"/>
            </w:tabs>
            <w:rPr>
              <w:rFonts w:ascii="Gill Sans" w:hAnsi="Gill Sans"/>
              <w:noProof/>
            </w:rPr>
          </w:pPr>
        </w:p>
      </w:tc>
    </w:tr>
    <w:tr w:rsidR="00A56E89" w14:paraId="51E1D510" w14:textId="77777777" w:rsidTr="00A56E89">
      <w:trPr>
        <w:cantSplit/>
        <w:trHeight w:val="315"/>
      </w:trPr>
      <w:tc>
        <w:tcPr>
          <w:tcW w:w="1419" w:type="dxa"/>
          <w:vMerge/>
        </w:tcPr>
        <w:p w14:paraId="755303AF" w14:textId="77777777" w:rsidR="00A56E89" w:rsidRDefault="00A56E89">
          <w:pPr>
            <w:rPr>
              <w:rFonts w:ascii="Gill Sans" w:hAnsi="Gill Sans"/>
            </w:rPr>
          </w:pPr>
        </w:p>
      </w:tc>
    </w:tr>
    <w:tr w:rsidR="00A56E89" w14:paraId="5F77437B" w14:textId="77777777" w:rsidTr="00A56E89">
      <w:trPr>
        <w:cantSplit/>
        <w:trHeight w:val="948"/>
      </w:trPr>
      <w:tc>
        <w:tcPr>
          <w:tcW w:w="1419" w:type="dxa"/>
          <w:vMerge/>
        </w:tcPr>
        <w:p w14:paraId="5FB79E41" w14:textId="77777777" w:rsidR="00A56E89" w:rsidRDefault="00A56E89">
          <w:pPr>
            <w:rPr>
              <w:rFonts w:ascii="Gill Sans" w:hAnsi="Gill Sans"/>
            </w:rPr>
          </w:pPr>
        </w:p>
      </w:tc>
    </w:tr>
  </w:tbl>
  <w:p w14:paraId="7D64B074" w14:textId="5269D346" w:rsidR="00877C5A" w:rsidRDefault="00A56E89" w:rsidP="00A56E89">
    <w:pPr>
      <w:pStyle w:val="Encabezado"/>
      <w:ind w:firstLine="142"/>
    </w:pPr>
    <w:r>
      <w:rPr>
        <w:noProof/>
      </w:rPr>
      <w:drawing>
        <wp:inline distT="0" distB="0" distL="0" distR="0" wp14:anchorId="40DAFEA5" wp14:editId="2C67CE18">
          <wp:extent cx="2800350" cy="4818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5" cy="4884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980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53282"/>
    <w:multiLevelType w:val="hybridMultilevel"/>
    <w:tmpl w:val="AF88972A"/>
    <w:lvl w:ilvl="0" w:tplc="66705838">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050CC9"/>
    <w:multiLevelType w:val="hybridMultilevel"/>
    <w:tmpl w:val="A126CAB2"/>
    <w:lvl w:ilvl="0" w:tplc="AA26E584">
      <w:start w:val="3"/>
      <w:numFmt w:val="bullet"/>
      <w:lvlText w:val=""/>
      <w:lvlJc w:val="left"/>
      <w:pPr>
        <w:tabs>
          <w:tab w:val="num" w:pos="801"/>
        </w:tabs>
        <w:ind w:left="801" w:hanging="375"/>
      </w:pPr>
      <w:rPr>
        <w:rFonts w:ascii="Symbol" w:eastAsia="Times New Roman" w:hAnsi="Symbol" w:cs="Times New Roman" w:hint="default"/>
        <w:color w:val="FF0000"/>
        <w:sz w:val="22"/>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
    <w:nsid w:val="30696DCD"/>
    <w:multiLevelType w:val="hybridMultilevel"/>
    <w:tmpl w:val="A636EDAA"/>
    <w:lvl w:ilvl="0" w:tplc="BB903B8A">
      <w:start w:val="18"/>
      <w:numFmt w:val="bullet"/>
      <w:lvlText w:val=""/>
      <w:lvlJc w:val="left"/>
      <w:pPr>
        <w:tabs>
          <w:tab w:val="num" w:pos="801"/>
        </w:tabs>
        <w:ind w:left="801" w:hanging="375"/>
      </w:pPr>
      <w:rPr>
        <w:rFonts w:ascii="Symbol" w:eastAsia="Times New Roman" w:hAnsi="Symbol" w:cs="Times New Roman"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
    <w:nsid w:val="455A4E95"/>
    <w:multiLevelType w:val="hybridMultilevel"/>
    <w:tmpl w:val="91A84FA4"/>
    <w:lvl w:ilvl="0" w:tplc="DBB670A2">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DBB670A2">
      <w:start w:val="1"/>
      <w:numFmt w:val="bullet"/>
      <w:lvlText w:val="-"/>
      <w:lvlJc w:val="left"/>
      <w:pPr>
        <w:tabs>
          <w:tab w:val="num" w:pos="1800"/>
        </w:tabs>
        <w:ind w:left="1800" w:hanging="360"/>
      </w:pPr>
      <w:rPr>
        <w:rFonts w:ascii="Times New Roman" w:eastAsia="Times New Roman" w:hAnsi="Times New Roman" w:cs="Times New Roman"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6C07D97"/>
    <w:multiLevelType w:val="hybridMultilevel"/>
    <w:tmpl w:val="D7DCA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DE213D"/>
    <w:multiLevelType w:val="hybridMultilevel"/>
    <w:tmpl w:val="7A9C2EC4"/>
    <w:lvl w:ilvl="0" w:tplc="0C0A000F">
      <w:start w:val="1"/>
      <w:numFmt w:val="decimal"/>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58D7087F"/>
    <w:multiLevelType w:val="hybridMultilevel"/>
    <w:tmpl w:val="54965D8C"/>
    <w:lvl w:ilvl="0" w:tplc="66705838">
      <w:start w:val="1"/>
      <w:numFmt w:val="bullet"/>
      <w:lvlText w:val=""/>
      <w:lvlJc w:val="left"/>
      <w:pPr>
        <w:tabs>
          <w:tab w:val="num" w:pos="1068"/>
        </w:tabs>
        <w:ind w:left="1068"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5A844E8C"/>
    <w:multiLevelType w:val="hybridMultilevel"/>
    <w:tmpl w:val="29E49C96"/>
    <w:lvl w:ilvl="0" w:tplc="66705838">
      <w:start w:val="1"/>
      <w:numFmt w:val="bullet"/>
      <w:lvlText w:val=""/>
      <w:lvlJc w:val="left"/>
      <w:pPr>
        <w:tabs>
          <w:tab w:val="num" w:pos="420"/>
        </w:tabs>
        <w:ind w:left="42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9">
    <w:nsid w:val="5C21396D"/>
    <w:multiLevelType w:val="hybridMultilevel"/>
    <w:tmpl w:val="8FCA9DC2"/>
    <w:lvl w:ilvl="0" w:tplc="66705838">
      <w:start w:val="1"/>
      <w:numFmt w:val="bullet"/>
      <w:lvlText w:val=""/>
      <w:lvlJc w:val="left"/>
      <w:pPr>
        <w:tabs>
          <w:tab w:val="num" w:pos="786"/>
        </w:tabs>
        <w:ind w:left="786"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0">
    <w:nsid w:val="690E04A2"/>
    <w:multiLevelType w:val="hybridMultilevel"/>
    <w:tmpl w:val="EFD09490"/>
    <w:lvl w:ilvl="0" w:tplc="66705838">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A5A4C26"/>
    <w:multiLevelType w:val="hybridMultilevel"/>
    <w:tmpl w:val="49CA4EA8"/>
    <w:lvl w:ilvl="0" w:tplc="66705838">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
  </w:num>
  <w:num w:numId="4">
    <w:abstractNumId w:val="6"/>
  </w:num>
  <w:num w:numId="5">
    <w:abstractNumId w:val="8"/>
  </w:num>
  <w:num w:numId="6">
    <w:abstractNumId w:val="4"/>
  </w:num>
  <w:num w:numId="7">
    <w:abstractNumId w:val="2"/>
  </w:num>
  <w:num w:numId="8">
    <w:abstractNumId w:val="9"/>
  </w:num>
  <w:num w:numId="9">
    <w:abstractNumId w:val="7"/>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A2"/>
    <w:rsid w:val="001443A6"/>
    <w:rsid w:val="001E70CA"/>
    <w:rsid w:val="00227CB7"/>
    <w:rsid w:val="002447CE"/>
    <w:rsid w:val="002C3A4D"/>
    <w:rsid w:val="00340701"/>
    <w:rsid w:val="00373BD1"/>
    <w:rsid w:val="003A281C"/>
    <w:rsid w:val="004B1677"/>
    <w:rsid w:val="004E2727"/>
    <w:rsid w:val="005E04DC"/>
    <w:rsid w:val="00611E0E"/>
    <w:rsid w:val="00621A5C"/>
    <w:rsid w:val="0063413D"/>
    <w:rsid w:val="006D306B"/>
    <w:rsid w:val="007214F8"/>
    <w:rsid w:val="008532B7"/>
    <w:rsid w:val="00863B5F"/>
    <w:rsid w:val="00877C5A"/>
    <w:rsid w:val="008C698E"/>
    <w:rsid w:val="00914199"/>
    <w:rsid w:val="00966D73"/>
    <w:rsid w:val="00A35363"/>
    <w:rsid w:val="00A56E89"/>
    <w:rsid w:val="00A571A8"/>
    <w:rsid w:val="00B355D1"/>
    <w:rsid w:val="00CB31CA"/>
    <w:rsid w:val="00CE36E6"/>
    <w:rsid w:val="00D20FA2"/>
    <w:rsid w:val="00DC51C0"/>
    <w:rsid w:val="00DF4C3D"/>
    <w:rsid w:val="00EC1560"/>
    <w:rsid w:val="00EC4786"/>
    <w:rsid w:val="00ED58B2"/>
    <w:rsid w:val="00EE7F3A"/>
    <w:rsid w:val="00F57036"/>
    <w:rsid w:val="00F87D29"/>
    <w:rsid w:val="00FA3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43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framePr w:hSpace="141" w:wrap="notBeside" w:hAnchor="margin" w:xAlign="center" w:y="-1073"/>
      <w:ind w:left="-88"/>
      <w:jc w:val="center"/>
      <w:outlineLvl w:val="0"/>
    </w:pPr>
    <w:rPr>
      <w:rFonts w:ascii="Gill Sans" w:hAnsi="Gill Sans"/>
      <w:b/>
      <w:bCs/>
      <w:sz w:val="16"/>
    </w:rPr>
  </w:style>
  <w:style w:type="paragraph" w:styleId="Ttulo2">
    <w:name w:val="heading 2"/>
    <w:basedOn w:val="Normal"/>
    <w:next w:val="Normal"/>
    <w:qFormat/>
    <w:pPr>
      <w:keepNext/>
      <w:tabs>
        <w:tab w:val="left" w:pos="6521"/>
        <w:tab w:val="right" w:pos="9638"/>
      </w:tabs>
      <w:suppressAutoHyphens/>
      <w:jc w:val="both"/>
      <w:outlineLvl w:val="1"/>
    </w:pPr>
    <w:rPr>
      <w:rFonts w:cs="Arial"/>
      <w:b/>
      <w:spacing w:val="-2"/>
      <w:sz w:val="20"/>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tabs>
        <w:tab w:val="left" w:pos="360"/>
      </w:tabs>
      <w:suppressAutoHyphens/>
      <w:ind w:left="60"/>
      <w:jc w:val="both"/>
      <w:outlineLvl w:val="3"/>
    </w:pPr>
    <w:rPr>
      <w:rFonts w:ascii="Arial" w:hAnsi="Arial" w:cs="Arial"/>
      <w:u w:val="single"/>
    </w:rPr>
  </w:style>
  <w:style w:type="paragraph" w:styleId="Ttulo5">
    <w:name w:val="heading 5"/>
    <w:basedOn w:val="Normal"/>
    <w:next w:val="Normal"/>
    <w:qFormat/>
    <w:pPr>
      <w:keepNext/>
      <w:tabs>
        <w:tab w:val="left" w:pos="6521"/>
        <w:tab w:val="right" w:pos="9638"/>
      </w:tabs>
      <w:suppressAutoHyphens/>
      <w:ind w:left="426"/>
      <w:jc w:val="both"/>
      <w:outlineLvl w:val="4"/>
    </w:pPr>
    <w:rPr>
      <w:rFonts w:ascii="Arial" w:hAnsi="Arial" w:cs="Arial"/>
      <w:b/>
      <w:spacing w:val="-2"/>
      <w:sz w:val="20"/>
    </w:rPr>
  </w:style>
  <w:style w:type="paragraph" w:styleId="Ttulo6">
    <w:name w:val="heading 6"/>
    <w:basedOn w:val="Normal"/>
    <w:next w:val="Normal"/>
    <w:qFormat/>
    <w:pPr>
      <w:keepNext/>
      <w:tabs>
        <w:tab w:val="left" w:pos="360"/>
      </w:tabs>
      <w:suppressAutoHyphens/>
      <w:ind w:left="60"/>
      <w:jc w:val="both"/>
      <w:outlineLvl w:val="5"/>
    </w:pPr>
    <w:rPr>
      <w:rFonts w:ascii="Arial" w:hAnsi="Arial" w:cs="Arial"/>
      <w:b/>
      <w:bCs/>
    </w:rPr>
  </w:style>
  <w:style w:type="paragraph" w:styleId="Ttulo7">
    <w:name w:val="heading 7"/>
    <w:basedOn w:val="Normal"/>
    <w:next w:val="Normal"/>
    <w:qFormat/>
    <w:pPr>
      <w:keepNext/>
      <w:tabs>
        <w:tab w:val="left" w:pos="6521"/>
        <w:tab w:val="right" w:pos="9638"/>
      </w:tabs>
      <w:suppressAutoHyphens/>
      <w:ind w:left="426"/>
      <w:jc w:val="both"/>
      <w:outlineLvl w:val="6"/>
    </w:pPr>
    <w:rPr>
      <w:rFonts w:ascii="Arial" w:hAnsi="Arial" w:cs="Arial"/>
      <w:b/>
      <w:color w:val="FF0000"/>
      <w:spacing w:val="-2"/>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rPr>
  </w:style>
  <w:style w:type="paragraph" w:styleId="Piedepgina">
    <w:name w:val="footer"/>
    <w:basedOn w:val="Normal"/>
    <w:pPr>
      <w:tabs>
        <w:tab w:val="center" w:pos="4252"/>
        <w:tab w:val="right" w:pos="8504"/>
      </w:tabs>
    </w:pPr>
  </w:style>
  <w:style w:type="paragraph" w:styleId="Textodecuerpo">
    <w:name w:val="Body Text"/>
    <w:basedOn w:val="Normal"/>
    <w:pPr>
      <w:jc w:val="both"/>
    </w:pPr>
    <w:rPr>
      <w:rFonts w:ascii="Arial" w:hAnsi="Arial"/>
      <w:szCs w:val="20"/>
    </w:rPr>
  </w:style>
  <w:style w:type="paragraph" w:customStyle="1" w:styleId="CM4">
    <w:name w:val="CM4"/>
    <w:basedOn w:val="Normal"/>
    <w:next w:val="Normal"/>
    <w:pPr>
      <w:autoSpaceDE w:val="0"/>
      <w:autoSpaceDN w:val="0"/>
      <w:adjustRightInd w:val="0"/>
    </w:pPr>
    <w:rPr>
      <w:rFonts w:ascii="EUAlbertina" w:hAnsi="EUAlbertina"/>
      <w:sz w:val="20"/>
    </w:rPr>
  </w:style>
  <w:style w:type="character" w:styleId="Nmerodepgina">
    <w:name w:val="page number"/>
    <w:basedOn w:val="Fuentedeprrafopredeter"/>
  </w:style>
  <w:style w:type="paragraph" w:styleId="Sangradetdecuerpo">
    <w:name w:val="Body Text Indent"/>
    <w:basedOn w:val="Normal"/>
    <w:pPr>
      <w:ind w:left="60" w:firstLine="648"/>
      <w:jc w:val="both"/>
    </w:pPr>
    <w:rPr>
      <w:rFonts w:ascii="Arial" w:hAnsi="Arial" w:cs="Arial"/>
    </w:rPr>
  </w:style>
  <w:style w:type="character" w:styleId="Hipervnculo">
    <w:name w:val="Hyperlink"/>
    <w:rPr>
      <w:color w:val="0000FF"/>
      <w:u w:val="single"/>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Refdecomentario">
    <w:name w:val="annotation reference"/>
    <w:basedOn w:val="Fuentedeprrafopredeter"/>
    <w:uiPriority w:val="99"/>
    <w:semiHidden/>
    <w:unhideWhenUsed/>
    <w:rsid w:val="00CB31CA"/>
    <w:rPr>
      <w:sz w:val="18"/>
      <w:szCs w:val="18"/>
    </w:rPr>
  </w:style>
  <w:style w:type="paragraph" w:styleId="Textocomentario">
    <w:name w:val="annotation text"/>
    <w:basedOn w:val="Normal"/>
    <w:link w:val="TextocomentarioCar"/>
    <w:uiPriority w:val="99"/>
    <w:semiHidden/>
    <w:unhideWhenUsed/>
    <w:rsid w:val="00CB31CA"/>
  </w:style>
  <w:style w:type="character" w:customStyle="1" w:styleId="TextocomentarioCar">
    <w:name w:val="Texto comentario Car"/>
    <w:basedOn w:val="Fuentedeprrafopredeter"/>
    <w:link w:val="Textocomentario"/>
    <w:uiPriority w:val="99"/>
    <w:semiHidden/>
    <w:rsid w:val="00CB31CA"/>
    <w:rPr>
      <w:sz w:val="24"/>
      <w:szCs w:val="24"/>
    </w:rPr>
  </w:style>
  <w:style w:type="paragraph" w:styleId="Asuntodelcomentario">
    <w:name w:val="annotation subject"/>
    <w:basedOn w:val="Textocomentario"/>
    <w:next w:val="Textocomentario"/>
    <w:link w:val="AsuntodelcomentarioCar"/>
    <w:uiPriority w:val="99"/>
    <w:semiHidden/>
    <w:unhideWhenUsed/>
    <w:rsid w:val="00CB31CA"/>
    <w:rPr>
      <w:b/>
      <w:bCs/>
      <w:sz w:val="20"/>
      <w:szCs w:val="20"/>
    </w:rPr>
  </w:style>
  <w:style w:type="character" w:customStyle="1" w:styleId="AsuntodelcomentarioCar">
    <w:name w:val="Asunto del comentario Car"/>
    <w:basedOn w:val="TextocomentarioCar"/>
    <w:link w:val="Asuntodelcomentario"/>
    <w:uiPriority w:val="99"/>
    <w:semiHidden/>
    <w:rsid w:val="00CB31CA"/>
    <w:rPr>
      <w:b/>
      <w:bCs/>
      <w:sz w:val="24"/>
      <w:szCs w:val="24"/>
    </w:rPr>
  </w:style>
  <w:style w:type="paragraph" w:styleId="Revisin">
    <w:name w:val="Revision"/>
    <w:hidden/>
    <w:uiPriority w:val="71"/>
    <w:rsid w:val="00CB31CA"/>
    <w:rPr>
      <w:sz w:val="24"/>
      <w:szCs w:val="24"/>
    </w:rPr>
  </w:style>
  <w:style w:type="paragraph" w:styleId="Textodeglobo">
    <w:name w:val="Balloon Text"/>
    <w:basedOn w:val="Normal"/>
    <w:link w:val="TextodegloboCar"/>
    <w:uiPriority w:val="99"/>
    <w:semiHidden/>
    <w:unhideWhenUsed/>
    <w:rsid w:val="00CB31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31CA"/>
    <w:rPr>
      <w:rFonts w:ascii="Lucida Grande" w:hAnsi="Lucida Grande" w:cs="Lucida Grande"/>
      <w:sz w:val="18"/>
      <w:szCs w:val="18"/>
    </w:rPr>
  </w:style>
  <w:style w:type="paragraph" w:styleId="Prrafodelista">
    <w:name w:val="List Paragraph"/>
    <w:basedOn w:val="Normal"/>
    <w:uiPriority w:val="72"/>
    <w:rsid w:val="00EE7F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framePr w:hSpace="141" w:wrap="notBeside" w:hAnchor="margin" w:xAlign="center" w:y="-1073"/>
      <w:ind w:left="-88"/>
      <w:jc w:val="center"/>
      <w:outlineLvl w:val="0"/>
    </w:pPr>
    <w:rPr>
      <w:rFonts w:ascii="Gill Sans" w:hAnsi="Gill Sans"/>
      <w:b/>
      <w:bCs/>
      <w:sz w:val="16"/>
    </w:rPr>
  </w:style>
  <w:style w:type="paragraph" w:styleId="Ttulo2">
    <w:name w:val="heading 2"/>
    <w:basedOn w:val="Normal"/>
    <w:next w:val="Normal"/>
    <w:qFormat/>
    <w:pPr>
      <w:keepNext/>
      <w:tabs>
        <w:tab w:val="left" w:pos="6521"/>
        <w:tab w:val="right" w:pos="9638"/>
      </w:tabs>
      <w:suppressAutoHyphens/>
      <w:jc w:val="both"/>
      <w:outlineLvl w:val="1"/>
    </w:pPr>
    <w:rPr>
      <w:rFonts w:cs="Arial"/>
      <w:b/>
      <w:spacing w:val="-2"/>
      <w:sz w:val="20"/>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tabs>
        <w:tab w:val="left" w:pos="360"/>
      </w:tabs>
      <w:suppressAutoHyphens/>
      <w:ind w:left="60"/>
      <w:jc w:val="both"/>
      <w:outlineLvl w:val="3"/>
    </w:pPr>
    <w:rPr>
      <w:rFonts w:ascii="Arial" w:hAnsi="Arial" w:cs="Arial"/>
      <w:u w:val="single"/>
    </w:rPr>
  </w:style>
  <w:style w:type="paragraph" w:styleId="Ttulo5">
    <w:name w:val="heading 5"/>
    <w:basedOn w:val="Normal"/>
    <w:next w:val="Normal"/>
    <w:qFormat/>
    <w:pPr>
      <w:keepNext/>
      <w:tabs>
        <w:tab w:val="left" w:pos="6521"/>
        <w:tab w:val="right" w:pos="9638"/>
      </w:tabs>
      <w:suppressAutoHyphens/>
      <w:ind w:left="426"/>
      <w:jc w:val="both"/>
      <w:outlineLvl w:val="4"/>
    </w:pPr>
    <w:rPr>
      <w:rFonts w:ascii="Arial" w:hAnsi="Arial" w:cs="Arial"/>
      <w:b/>
      <w:spacing w:val="-2"/>
      <w:sz w:val="20"/>
    </w:rPr>
  </w:style>
  <w:style w:type="paragraph" w:styleId="Ttulo6">
    <w:name w:val="heading 6"/>
    <w:basedOn w:val="Normal"/>
    <w:next w:val="Normal"/>
    <w:qFormat/>
    <w:pPr>
      <w:keepNext/>
      <w:tabs>
        <w:tab w:val="left" w:pos="360"/>
      </w:tabs>
      <w:suppressAutoHyphens/>
      <w:ind w:left="60"/>
      <w:jc w:val="both"/>
      <w:outlineLvl w:val="5"/>
    </w:pPr>
    <w:rPr>
      <w:rFonts w:ascii="Arial" w:hAnsi="Arial" w:cs="Arial"/>
      <w:b/>
      <w:bCs/>
    </w:rPr>
  </w:style>
  <w:style w:type="paragraph" w:styleId="Ttulo7">
    <w:name w:val="heading 7"/>
    <w:basedOn w:val="Normal"/>
    <w:next w:val="Normal"/>
    <w:qFormat/>
    <w:pPr>
      <w:keepNext/>
      <w:tabs>
        <w:tab w:val="left" w:pos="6521"/>
        <w:tab w:val="right" w:pos="9638"/>
      </w:tabs>
      <w:suppressAutoHyphens/>
      <w:ind w:left="426"/>
      <w:jc w:val="both"/>
      <w:outlineLvl w:val="6"/>
    </w:pPr>
    <w:rPr>
      <w:rFonts w:ascii="Arial" w:hAnsi="Arial" w:cs="Arial"/>
      <w:b/>
      <w:color w:val="FF0000"/>
      <w:spacing w:val="-2"/>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rPr>
  </w:style>
  <w:style w:type="paragraph" w:styleId="Piedepgina">
    <w:name w:val="footer"/>
    <w:basedOn w:val="Normal"/>
    <w:pPr>
      <w:tabs>
        <w:tab w:val="center" w:pos="4252"/>
        <w:tab w:val="right" w:pos="8504"/>
      </w:tabs>
    </w:pPr>
  </w:style>
  <w:style w:type="paragraph" w:styleId="Textodecuerpo">
    <w:name w:val="Body Text"/>
    <w:basedOn w:val="Normal"/>
    <w:pPr>
      <w:jc w:val="both"/>
    </w:pPr>
    <w:rPr>
      <w:rFonts w:ascii="Arial" w:hAnsi="Arial"/>
      <w:szCs w:val="20"/>
    </w:rPr>
  </w:style>
  <w:style w:type="paragraph" w:customStyle="1" w:styleId="CM4">
    <w:name w:val="CM4"/>
    <w:basedOn w:val="Normal"/>
    <w:next w:val="Normal"/>
    <w:pPr>
      <w:autoSpaceDE w:val="0"/>
      <w:autoSpaceDN w:val="0"/>
      <w:adjustRightInd w:val="0"/>
    </w:pPr>
    <w:rPr>
      <w:rFonts w:ascii="EUAlbertina" w:hAnsi="EUAlbertina"/>
      <w:sz w:val="20"/>
    </w:rPr>
  </w:style>
  <w:style w:type="character" w:styleId="Nmerodepgina">
    <w:name w:val="page number"/>
    <w:basedOn w:val="Fuentedeprrafopredeter"/>
  </w:style>
  <w:style w:type="paragraph" w:styleId="Sangradetdecuerpo">
    <w:name w:val="Body Text Indent"/>
    <w:basedOn w:val="Normal"/>
    <w:pPr>
      <w:ind w:left="60" w:firstLine="648"/>
      <w:jc w:val="both"/>
    </w:pPr>
    <w:rPr>
      <w:rFonts w:ascii="Arial" w:hAnsi="Arial" w:cs="Arial"/>
    </w:rPr>
  </w:style>
  <w:style w:type="character" w:styleId="Hipervnculo">
    <w:name w:val="Hyperlink"/>
    <w:rPr>
      <w:color w:val="0000FF"/>
      <w:u w:val="single"/>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Refdecomentario">
    <w:name w:val="annotation reference"/>
    <w:basedOn w:val="Fuentedeprrafopredeter"/>
    <w:uiPriority w:val="99"/>
    <w:semiHidden/>
    <w:unhideWhenUsed/>
    <w:rsid w:val="00CB31CA"/>
    <w:rPr>
      <w:sz w:val="18"/>
      <w:szCs w:val="18"/>
    </w:rPr>
  </w:style>
  <w:style w:type="paragraph" w:styleId="Textocomentario">
    <w:name w:val="annotation text"/>
    <w:basedOn w:val="Normal"/>
    <w:link w:val="TextocomentarioCar"/>
    <w:uiPriority w:val="99"/>
    <w:semiHidden/>
    <w:unhideWhenUsed/>
    <w:rsid w:val="00CB31CA"/>
  </w:style>
  <w:style w:type="character" w:customStyle="1" w:styleId="TextocomentarioCar">
    <w:name w:val="Texto comentario Car"/>
    <w:basedOn w:val="Fuentedeprrafopredeter"/>
    <w:link w:val="Textocomentario"/>
    <w:uiPriority w:val="99"/>
    <w:semiHidden/>
    <w:rsid w:val="00CB31CA"/>
    <w:rPr>
      <w:sz w:val="24"/>
      <w:szCs w:val="24"/>
    </w:rPr>
  </w:style>
  <w:style w:type="paragraph" w:styleId="Asuntodelcomentario">
    <w:name w:val="annotation subject"/>
    <w:basedOn w:val="Textocomentario"/>
    <w:next w:val="Textocomentario"/>
    <w:link w:val="AsuntodelcomentarioCar"/>
    <w:uiPriority w:val="99"/>
    <w:semiHidden/>
    <w:unhideWhenUsed/>
    <w:rsid w:val="00CB31CA"/>
    <w:rPr>
      <w:b/>
      <w:bCs/>
      <w:sz w:val="20"/>
      <w:szCs w:val="20"/>
    </w:rPr>
  </w:style>
  <w:style w:type="character" w:customStyle="1" w:styleId="AsuntodelcomentarioCar">
    <w:name w:val="Asunto del comentario Car"/>
    <w:basedOn w:val="TextocomentarioCar"/>
    <w:link w:val="Asuntodelcomentario"/>
    <w:uiPriority w:val="99"/>
    <w:semiHidden/>
    <w:rsid w:val="00CB31CA"/>
    <w:rPr>
      <w:b/>
      <w:bCs/>
      <w:sz w:val="24"/>
      <w:szCs w:val="24"/>
    </w:rPr>
  </w:style>
  <w:style w:type="paragraph" w:styleId="Revisin">
    <w:name w:val="Revision"/>
    <w:hidden/>
    <w:uiPriority w:val="71"/>
    <w:rsid w:val="00CB31CA"/>
    <w:rPr>
      <w:sz w:val="24"/>
      <w:szCs w:val="24"/>
    </w:rPr>
  </w:style>
  <w:style w:type="paragraph" w:styleId="Textodeglobo">
    <w:name w:val="Balloon Text"/>
    <w:basedOn w:val="Normal"/>
    <w:link w:val="TextodegloboCar"/>
    <w:uiPriority w:val="99"/>
    <w:semiHidden/>
    <w:unhideWhenUsed/>
    <w:rsid w:val="00CB31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31CA"/>
    <w:rPr>
      <w:rFonts w:ascii="Lucida Grande" w:hAnsi="Lucida Grande" w:cs="Lucida Grande"/>
      <w:sz w:val="18"/>
      <w:szCs w:val="18"/>
    </w:rPr>
  </w:style>
  <w:style w:type="paragraph" w:styleId="Prrafodelista">
    <w:name w:val="List Paragraph"/>
    <w:basedOn w:val="Normal"/>
    <w:uiPriority w:val="72"/>
    <w:rsid w:val="00EE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35975">
      <w:bodyDiv w:val="1"/>
      <w:marLeft w:val="0"/>
      <w:marRight w:val="0"/>
      <w:marTop w:val="0"/>
      <w:marBottom w:val="0"/>
      <w:divBdr>
        <w:top w:val="none" w:sz="0" w:space="0" w:color="auto"/>
        <w:left w:val="none" w:sz="0" w:space="0" w:color="auto"/>
        <w:bottom w:val="none" w:sz="0" w:space="0" w:color="auto"/>
        <w:right w:val="none" w:sz="0" w:space="0" w:color="auto"/>
      </w:divBdr>
    </w:div>
    <w:div w:id="196203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3132629E943F4AA13C14D540A8F351" ma:contentTypeVersion="4" ma:contentTypeDescription="Crear nuevo documento." ma:contentTypeScope="" ma:versionID="e2e82e8bd5a8f33d387dbcfd9ead54ce">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7d76a4106b916266cc5ba09d372746df"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40e83cbe-6255-4c1d-8276-f89e81cd1ed7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1CD3BB-8420-42E2-96C9-2CEEAE5D884B}"/>
</file>

<file path=customXml/itemProps2.xml><?xml version="1.0" encoding="utf-8"?>
<ds:datastoreItem xmlns:ds="http://schemas.openxmlformats.org/officeDocument/2006/customXml" ds:itemID="{119DECFF-8939-473A-AB62-910A728FDAE6}"/>
</file>

<file path=customXml/itemProps3.xml><?xml version="1.0" encoding="utf-8"?>
<ds:datastoreItem xmlns:ds="http://schemas.openxmlformats.org/officeDocument/2006/customXml" ds:itemID="{8554E0DC-4BBA-4515-A2E8-7DD8D8E18E96}"/>
</file>

<file path=docProps/app.xml><?xml version="1.0" encoding="utf-8"?>
<Properties xmlns="http://schemas.openxmlformats.org/officeDocument/2006/extended-properties" xmlns:vt="http://schemas.openxmlformats.org/officeDocument/2006/docPropsVTypes">
  <Template>Normal.dotm</Template>
  <TotalTime>3</TotalTime>
  <Pages>3</Pages>
  <Words>635</Words>
  <Characters>3497</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Solicitud de Documentación en materia de garantía de calidad y Acreditación</vt:lpstr>
    </vt:vector>
  </TitlesOfParts>
  <Company>Hewlett-Packard</Company>
  <LinksUpToDate>false</LinksUpToDate>
  <CharactersWithSpaces>4124</CharactersWithSpaces>
  <SharedDoc>false</SharedDoc>
  <HLinks>
    <vt:vector size="6" baseType="variant">
      <vt:variant>
        <vt:i4>5242939</vt:i4>
      </vt:variant>
      <vt:variant>
        <vt:i4>0</vt:i4>
      </vt:variant>
      <vt:variant>
        <vt:i4>0</vt:i4>
      </vt:variant>
      <vt:variant>
        <vt:i4>5</vt:i4>
      </vt:variant>
      <vt:variant>
        <vt:lpwstr>mailto:antonio.alonsoalonso@justicia.es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Documentación en materia de garantía de calidad y Acreditación</dc:title>
  <dc:subject/>
  <dc:creator>Antonio</dc:creator>
  <cp:keywords/>
  <cp:lastModifiedBy>Manuel  Crespillo</cp:lastModifiedBy>
  <cp:revision>2</cp:revision>
  <cp:lastPrinted>2020-06-08T20:20:00Z</cp:lastPrinted>
  <dcterms:created xsi:type="dcterms:W3CDTF">2024-04-14T06:20:00Z</dcterms:created>
  <dcterms:modified xsi:type="dcterms:W3CDTF">2024-04-14T06:20:00Z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0x010100AB3132629E943F4AA13C14D540A8F351</vt:lpwstr>
  </property>
</Properties>
</file>